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608B" w:rsidRPr="00A564C1" w:rsidRDefault="00A564C1">
      <w:pPr>
        <w:widowControl w:val="0"/>
        <w:autoSpaceDE w:val="0"/>
        <w:autoSpaceDN w:val="0"/>
        <w:adjustRightInd w:val="0"/>
        <w:spacing w:after="0" w:line="240" w:lineRule="auto"/>
        <w:jc w:val="center"/>
        <w:rPr>
          <w:rFonts w:ascii="Times New Roman" w:hAnsi="Times New Roman"/>
          <w:b/>
          <w:bCs/>
          <w:color w:val="000000"/>
        </w:rPr>
      </w:pPr>
      <w:r w:rsidRPr="00A564C1">
        <w:rPr>
          <w:rFonts w:ascii="Times New Roman" w:hAnsi="Times New Roman"/>
          <w:b/>
          <w:bCs/>
          <w:color w:val="000000"/>
        </w:rPr>
        <w:t>DECRETO-LEY 13 DE 4 DE ENERO DE 1967</w:t>
      </w:r>
    </w:p>
    <w:p w:rsidR="00D8608B" w:rsidRPr="00A564C1" w:rsidRDefault="00D8608B">
      <w:pPr>
        <w:widowControl w:val="0"/>
        <w:autoSpaceDE w:val="0"/>
        <w:autoSpaceDN w:val="0"/>
        <w:adjustRightInd w:val="0"/>
        <w:spacing w:after="0" w:line="240" w:lineRule="auto"/>
        <w:jc w:val="center"/>
        <w:rPr>
          <w:rFonts w:ascii="Times New Roman" w:hAnsi="Times New Roman"/>
          <w:b/>
          <w:color w:val="000000"/>
        </w:rPr>
      </w:pPr>
      <w:r w:rsidRPr="00A564C1">
        <w:rPr>
          <w:rFonts w:ascii="Times New Roman" w:hAnsi="Times New Roman"/>
          <w:b/>
          <w:color w:val="000000"/>
        </w:rPr>
        <w:t>Diario Oficial No. 32.131 de 25 de enero de 1967</w:t>
      </w:r>
    </w:p>
    <w:p w:rsidR="00D8608B" w:rsidRPr="00A564C1" w:rsidRDefault="00D8608B" w:rsidP="00A564C1">
      <w:pPr>
        <w:widowControl w:val="0"/>
        <w:autoSpaceDE w:val="0"/>
        <w:autoSpaceDN w:val="0"/>
        <w:adjustRightInd w:val="0"/>
        <w:spacing w:after="0" w:line="240" w:lineRule="auto"/>
        <w:rPr>
          <w:rFonts w:ascii="Times New Roman" w:hAnsi="Times New Roman"/>
          <w:b/>
          <w:color w:val="808080"/>
        </w:rPr>
      </w:pPr>
    </w:p>
    <w:p w:rsidR="00D8608B" w:rsidRPr="00A564C1" w:rsidRDefault="00D8608B">
      <w:pPr>
        <w:widowControl w:val="0"/>
        <w:autoSpaceDE w:val="0"/>
        <w:autoSpaceDN w:val="0"/>
        <w:adjustRightInd w:val="0"/>
        <w:spacing w:after="0" w:line="240" w:lineRule="auto"/>
        <w:jc w:val="center"/>
        <w:rPr>
          <w:rFonts w:ascii="Times New Roman" w:hAnsi="Times New Roman"/>
          <w:b/>
          <w:bCs/>
          <w:color w:val="000000"/>
        </w:rPr>
      </w:pPr>
      <w:r w:rsidRPr="00A564C1">
        <w:rPr>
          <w:rFonts w:ascii="Times New Roman" w:hAnsi="Times New Roman"/>
          <w:b/>
          <w:bCs/>
          <w:color w:val="000000"/>
        </w:rPr>
        <w:t>MINISTERIO DE TRABAJO</w:t>
      </w:r>
    </w:p>
    <w:p w:rsidR="00D8608B" w:rsidRPr="00A564C1" w:rsidRDefault="00D8608B">
      <w:pPr>
        <w:widowControl w:val="0"/>
        <w:autoSpaceDE w:val="0"/>
        <w:autoSpaceDN w:val="0"/>
        <w:adjustRightInd w:val="0"/>
        <w:spacing w:after="0" w:line="240" w:lineRule="auto"/>
        <w:jc w:val="center"/>
        <w:rPr>
          <w:rFonts w:ascii="Times New Roman" w:hAnsi="Times New Roman"/>
          <w:b/>
          <w:color w:val="808080"/>
        </w:rPr>
      </w:pPr>
    </w:p>
    <w:p w:rsidR="00D8608B" w:rsidRPr="00C405E1" w:rsidRDefault="00440B14">
      <w:pPr>
        <w:widowControl w:val="0"/>
        <w:autoSpaceDE w:val="0"/>
        <w:autoSpaceDN w:val="0"/>
        <w:adjustRightInd w:val="0"/>
        <w:spacing w:after="0" w:line="240" w:lineRule="auto"/>
        <w:jc w:val="center"/>
        <w:rPr>
          <w:rFonts w:ascii="Times New Roman" w:hAnsi="Times New Roman"/>
          <w:b/>
          <w:color w:val="000000"/>
        </w:rPr>
      </w:pPr>
      <w:r w:rsidRPr="00A564C1">
        <w:rPr>
          <w:rFonts w:ascii="Times New Roman" w:hAnsi="Times New Roman"/>
          <w:b/>
          <w:color w:val="000000"/>
        </w:rPr>
        <w:t>Por</w:t>
      </w:r>
      <w:r w:rsidR="00D8608B" w:rsidRPr="00A564C1">
        <w:rPr>
          <w:rFonts w:ascii="Times New Roman" w:hAnsi="Times New Roman"/>
          <w:b/>
          <w:color w:val="000000"/>
        </w:rPr>
        <w:t xml:space="preserve"> el cual se incorporan al Código Sustantivo de</w:t>
      </w:r>
      <w:r w:rsidR="00D8608B" w:rsidRPr="00C405E1">
        <w:rPr>
          <w:rFonts w:ascii="Times New Roman" w:hAnsi="Times New Roman"/>
          <w:b/>
          <w:color w:val="000000"/>
        </w:rPr>
        <w:t xml:space="preserve">l Trabajo las disposiciones de la </w:t>
      </w:r>
      <w:hyperlink r:id="rId6" w:history="1">
        <w:r w:rsidR="00D8608B" w:rsidRPr="00C405E1">
          <w:rPr>
            <w:rStyle w:val="Hipervnculo"/>
            <w:rFonts w:ascii="Times New Roman" w:hAnsi="Times New Roman"/>
            <w:b/>
          </w:rPr>
          <w:t>Ley 73 de</w:t>
        </w:r>
        <w:r w:rsidR="006E59A1">
          <w:rPr>
            <w:rStyle w:val="Hipervnculo"/>
            <w:rFonts w:ascii="Times New Roman" w:hAnsi="Times New Roman"/>
            <w:b/>
          </w:rPr>
          <w:t>l 13 de diciembre de</w:t>
        </w:r>
        <w:r w:rsidR="00D8608B" w:rsidRPr="00C405E1">
          <w:rPr>
            <w:rStyle w:val="Hipervnculo"/>
            <w:rFonts w:ascii="Times New Roman" w:hAnsi="Times New Roman"/>
            <w:b/>
          </w:rPr>
          <w:t xml:space="preserve"> 1966.</w:t>
        </w:r>
      </w:hyperlink>
    </w:p>
    <w:p w:rsidR="00D8608B" w:rsidRPr="00A564C1" w:rsidRDefault="00D8608B">
      <w:pPr>
        <w:widowControl w:val="0"/>
        <w:autoSpaceDE w:val="0"/>
        <w:autoSpaceDN w:val="0"/>
        <w:adjustRightInd w:val="0"/>
        <w:spacing w:after="0" w:line="240" w:lineRule="auto"/>
        <w:jc w:val="center"/>
        <w:rPr>
          <w:rFonts w:ascii="Times New Roman" w:hAnsi="Times New Roman"/>
          <w:b/>
          <w:color w:val="000000"/>
        </w:rPr>
      </w:pPr>
    </w:p>
    <w:p w:rsidR="00D8608B" w:rsidRPr="00A564C1" w:rsidRDefault="00D8608B">
      <w:pPr>
        <w:widowControl w:val="0"/>
        <w:autoSpaceDE w:val="0"/>
        <w:autoSpaceDN w:val="0"/>
        <w:adjustRightInd w:val="0"/>
        <w:spacing w:after="0" w:line="240" w:lineRule="auto"/>
        <w:jc w:val="center"/>
        <w:rPr>
          <w:rFonts w:ascii="Times New Roman" w:hAnsi="Times New Roman"/>
          <w:b/>
          <w:bCs/>
          <w:color w:val="000000"/>
        </w:rPr>
      </w:pPr>
      <w:r w:rsidRPr="00A564C1">
        <w:rPr>
          <w:rFonts w:ascii="Times New Roman" w:hAnsi="Times New Roman"/>
          <w:b/>
          <w:bCs/>
          <w:color w:val="000000"/>
        </w:rPr>
        <w:t>EL PRESIDENTE DE LA REPÚBLICA DE COLOMBIA,</w:t>
      </w:r>
    </w:p>
    <w:p w:rsidR="00D8608B" w:rsidRPr="00A564C1" w:rsidRDefault="00D8608B">
      <w:pPr>
        <w:widowControl w:val="0"/>
        <w:autoSpaceDE w:val="0"/>
        <w:autoSpaceDN w:val="0"/>
        <w:adjustRightInd w:val="0"/>
        <w:spacing w:after="0" w:line="240" w:lineRule="auto"/>
        <w:jc w:val="center"/>
        <w:rPr>
          <w:rFonts w:ascii="Times New Roman" w:hAnsi="Times New Roman"/>
          <w:b/>
          <w:color w:val="000000"/>
        </w:rPr>
      </w:pPr>
    </w:p>
    <w:p w:rsidR="00D8608B" w:rsidRPr="00A564C1" w:rsidRDefault="00D8608B">
      <w:pPr>
        <w:widowControl w:val="0"/>
        <w:autoSpaceDE w:val="0"/>
        <w:autoSpaceDN w:val="0"/>
        <w:adjustRightInd w:val="0"/>
        <w:spacing w:after="0" w:line="240" w:lineRule="auto"/>
        <w:jc w:val="center"/>
        <w:rPr>
          <w:rFonts w:ascii="Times New Roman" w:hAnsi="Times New Roman"/>
          <w:b/>
          <w:color w:val="000000"/>
        </w:rPr>
      </w:pPr>
      <w:r w:rsidRPr="00A564C1">
        <w:rPr>
          <w:rFonts w:ascii="Times New Roman" w:hAnsi="Times New Roman"/>
          <w:b/>
          <w:color w:val="000000"/>
        </w:rPr>
        <w:t xml:space="preserve"> en uso de las facultades conferidas por el artículo </w:t>
      </w:r>
      <w:r w:rsidRPr="00C405E1">
        <w:rPr>
          <w:rFonts w:ascii="Times New Roman" w:hAnsi="Times New Roman"/>
          <w:b/>
          <w:bCs/>
          <w:color w:val="000000"/>
        </w:rPr>
        <w:t>12</w:t>
      </w:r>
      <w:r w:rsidRPr="00A564C1">
        <w:rPr>
          <w:rFonts w:ascii="Times New Roman" w:hAnsi="Times New Roman"/>
          <w:b/>
          <w:color w:val="000000"/>
        </w:rPr>
        <w:t xml:space="preserve"> de la </w:t>
      </w:r>
      <w:hyperlink r:id="rId7" w:history="1">
        <w:r w:rsidRPr="006E59A1">
          <w:rPr>
            <w:rStyle w:val="Hipervnculo"/>
            <w:rFonts w:ascii="Times New Roman" w:hAnsi="Times New Roman"/>
            <w:b/>
          </w:rPr>
          <w:t>Ley 73 de</w:t>
        </w:r>
        <w:r w:rsidR="00144774">
          <w:rPr>
            <w:rStyle w:val="Hipervnculo"/>
            <w:rFonts w:ascii="Times New Roman" w:hAnsi="Times New Roman"/>
            <w:b/>
          </w:rPr>
          <w:t>l 13 de d</w:t>
        </w:r>
        <w:r w:rsidR="006E59A1">
          <w:rPr>
            <w:rStyle w:val="Hipervnculo"/>
            <w:rFonts w:ascii="Times New Roman" w:hAnsi="Times New Roman"/>
            <w:b/>
          </w:rPr>
          <w:t>iciembre de</w:t>
        </w:r>
        <w:r w:rsidRPr="006E59A1">
          <w:rPr>
            <w:rStyle w:val="Hipervnculo"/>
            <w:rFonts w:ascii="Times New Roman" w:hAnsi="Times New Roman"/>
            <w:b/>
          </w:rPr>
          <w:t xml:space="preserve"> 1966</w:t>
        </w:r>
      </w:hyperlink>
      <w:r w:rsidRPr="00A564C1">
        <w:rPr>
          <w:rFonts w:ascii="Times New Roman" w:hAnsi="Times New Roman"/>
          <w:b/>
          <w:color w:val="000000"/>
        </w:rPr>
        <w:t>,</w:t>
      </w:r>
    </w:p>
    <w:p w:rsidR="00D8608B" w:rsidRPr="00A564C1" w:rsidRDefault="00D8608B">
      <w:pPr>
        <w:widowControl w:val="0"/>
        <w:autoSpaceDE w:val="0"/>
        <w:autoSpaceDN w:val="0"/>
        <w:adjustRightInd w:val="0"/>
        <w:spacing w:after="0" w:line="240" w:lineRule="auto"/>
        <w:jc w:val="both"/>
        <w:rPr>
          <w:rFonts w:ascii="Times New Roman" w:hAnsi="Times New Roman"/>
          <w:b/>
          <w:color w:val="000000"/>
        </w:rPr>
      </w:pPr>
    </w:p>
    <w:p w:rsidR="00D8608B" w:rsidRPr="00A564C1" w:rsidRDefault="00D8608B">
      <w:pPr>
        <w:widowControl w:val="0"/>
        <w:autoSpaceDE w:val="0"/>
        <w:autoSpaceDN w:val="0"/>
        <w:adjustRightInd w:val="0"/>
        <w:spacing w:after="0" w:line="240" w:lineRule="auto"/>
        <w:jc w:val="center"/>
        <w:rPr>
          <w:rFonts w:ascii="Times New Roman" w:hAnsi="Times New Roman"/>
          <w:b/>
          <w:bCs/>
          <w:color w:val="000000"/>
        </w:rPr>
      </w:pPr>
      <w:r w:rsidRPr="00A564C1">
        <w:rPr>
          <w:rFonts w:ascii="Times New Roman" w:hAnsi="Times New Roman"/>
          <w:b/>
          <w:bCs/>
          <w:color w:val="000000"/>
        </w:rPr>
        <w:t>DECRETA:</w:t>
      </w:r>
    </w:p>
    <w:p w:rsidR="00D8608B" w:rsidRPr="00A564C1" w:rsidRDefault="00D8608B">
      <w:pPr>
        <w:widowControl w:val="0"/>
        <w:autoSpaceDE w:val="0"/>
        <w:autoSpaceDN w:val="0"/>
        <w:adjustRightInd w:val="0"/>
        <w:spacing w:after="0" w:line="240" w:lineRule="auto"/>
        <w:jc w:val="center"/>
        <w:rPr>
          <w:rFonts w:ascii="Times New Roman" w:hAnsi="Times New Roman"/>
          <w:color w:val="808080"/>
        </w:rPr>
      </w:pPr>
    </w:p>
    <w:p w:rsidR="00D8608B" w:rsidRPr="00916E89" w:rsidRDefault="00A564C1" w:rsidP="00916E89">
      <w:pPr>
        <w:widowControl w:val="0"/>
        <w:autoSpaceDE w:val="0"/>
        <w:autoSpaceDN w:val="0"/>
        <w:adjustRightInd w:val="0"/>
        <w:spacing w:after="0" w:line="240" w:lineRule="auto"/>
        <w:jc w:val="both"/>
        <w:rPr>
          <w:rFonts w:ascii="Times New Roman" w:hAnsi="Times New Roman"/>
          <w:color w:val="000000"/>
        </w:rPr>
      </w:pPr>
      <w:r w:rsidRPr="00916E89">
        <w:rPr>
          <w:rFonts w:ascii="Times New Roman" w:hAnsi="Times New Roman"/>
          <w:b/>
          <w:bCs/>
          <w:color w:val="000000"/>
        </w:rPr>
        <w:t>ARTÍCULO 1</w:t>
      </w:r>
      <w:r w:rsidR="00D8608B" w:rsidRPr="00916E89">
        <w:rPr>
          <w:rFonts w:ascii="Times New Roman" w:hAnsi="Times New Roman"/>
          <w:b/>
          <w:bCs/>
          <w:color w:val="000000"/>
        </w:rPr>
        <w:t>.</w:t>
      </w:r>
      <w:r w:rsidR="00D8608B" w:rsidRPr="00916E89">
        <w:rPr>
          <w:rFonts w:ascii="Times New Roman" w:hAnsi="Times New Roman"/>
          <w:color w:val="000000"/>
        </w:rPr>
        <w:t xml:space="preserve">- El numeral 2 del artículo </w:t>
      </w:r>
      <w:r w:rsidR="00D8608B" w:rsidRPr="004A2D5E">
        <w:rPr>
          <w:rFonts w:ascii="Times New Roman" w:hAnsi="Times New Roman"/>
          <w:bCs/>
          <w:color w:val="000000"/>
        </w:rPr>
        <w:t>162</w:t>
      </w:r>
      <w:r w:rsidR="00D8608B" w:rsidRPr="00916E89">
        <w:rPr>
          <w:rFonts w:ascii="Times New Roman" w:hAnsi="Times New Roman"/>
          <w:color w:val="000000"/>
        </w:rPr>
        <w:t xml:space="preserve"> del </w:t>
      </w:r>
      <w:r w:rsidR="004A2D5E">
        <w:rPr>
          <w:rFonts w:ascii="Times New Roman" w:hAnsi="Times New Roman"/>
          <w:color w:val="000000"/>
        </w:rPr>
        <w:t>*</w:t>
      </w:r>
      <w:r w:rsidR="00D8608B" w:rsidRPr="00916E89">
        <w:rPr>
          <w:rFonts w:ascii="Times New Roman" w:hAnsi="Times New Roman"/>
          <w:color w:val="000000"/>
        </w:rPr>
        <w:t>Código Sustantivo del Trabajo quedará así:</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 xml:space="preserve">"Las actividades no contempladas en el presente artículo sólo pueden exceder los límites señalados en el artículo anterior, mediante autorización expresa del Ministerio del Trabajo y de conformidad con los convenios internaciones del trabajo ratificados. En las autorizaciones que se concedan se determinará el número máximo de horas extraordinarias que puedan ser trabajadas, las que no podrán pasar de doce (12) semanales, y se exigirá al patrono llevar diariamente un registro de trabajo suplementario de cada trabajador, en el que se especifique: nombre de éste, edad, sexo, actividad desarrollada, número de horas laboradas, indicando si son diurnas o nocturnas, y la liquidación de la </w:t>
      </w:r>
      <w:r w:rsidR="0097621E" w:rsidRPr="004A2D5E">
        <w:rPr>
          <w:rFonts w:ascii="Times New Roman" w:hAnsi="Times New Roman"/>
          <w:i/>
          <w:color w:val="000000"/>
        </w:rPr>
        <w:t>sobre remuneración</w:t>
      </w:r>
      <w:r w:rsidRPr="004A2D5E">
        <w:rPr>
          <w:rFonts w:ascii="Times New Roman" w:hAnsi="Times New Roman"/>
          <w:i/>
          <w:color w:val="000000"/>
        </w:rPr>
        <w:t xml:space="preserve"> correspondiente.</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"El patrono está obligado a entregar al trabajador una relación de las horas extras laboradas, con las mismas especificaciones anotadas en el libro de registro".</w:t>
      </w:r>
    </w:p>
    <w:p w:rsidR="004A2D5E" w:rsidRDefault="004A2D5E" w:rsidP="00916E89">
      <w:pPr>
        <w:widowControl w:val="0"/>
        <w:autoSpaceDE w:val="0"/>
        <w:autoSpaceDN w:val="0"/>
        <w:adjustRightInd w:val="0"/>
        <w:spacing w:after="0" w:line="240" w:lineRule="auto"/>
        <w:jc w:val="both"/>
        <w:rPr>
          <w:rFonts w:ascii="Times New Roman" w:hAnsi="Times New Roman"/>
          <w:i/>
          <w:color w:val="000000"/>
        </w:rPr>
      </w:pPr>
    </w:p>
    <w:p w:rsidR="004A2D5E" w:rsidRPr="004A2D5E" w:rsidRDefault="004A2D5E" w:rsidP="004A2D5E">
      <w:pPr>
        <w:spacing w:after="0" w:line="240" w:lineRule="auto"/>
        <w:jc w:val="both"/>
        <w:rPr>
          <w:rFonts w:ascii="Times New Roman" w:hAnsi="Times New Roman"/>
          <w:lang w:val="es-ES" w:eastAsia="es-ES"/>
        </w:rPr>
      </w:pPr>
      <w:r w:rsidRPr="006E59A1">
        <w:rPr>
          <w:rFonts w:ascii="Times New Roman" w:hAnsi="Times New Roman"/>
          <w:b/>
          <w:highlight w:val="green"/>
          <w:lang w:val="es-ES" w:eastAsia="es-ES"/>
        </w:rPr>
        <w:t>*</w:t>
      </w:r>
      <w:r w:rsidRPr="006E59A1">
        <w:rPr>
          <w:rFonts w:ascii="Times New Roman" w:hAnsi="Times New Roman"/>
          <w:b/>
          <w:highlight w:val="green"/>
          <w:u w:val="single"/>
          <w:lang w:val="es-ES" w:eastAsia="es-ES"/>
        </w:rPr>
        <w:t>Nota de Interpretación</w:t>
      </w:r>
      <w:r w:rsidRPr="006E59A1">
        <w:rPr>
          <w:rFonts w:ascii="Times New Roman" w:hAnsi="Times New Roman"/>
          <w:b/>
          <w:highlight w:val="green"/>
          <w:lang w:val="es-ES" w:eastAsia="es-ES"/>
        </w:rPr>
        <w:t>:</w:t>
      </w:r>
      <w:r w:rsidRPr="004A2D5E">
        <w:rPr>
          <w:rFonts w:ascii="Times New Roman" w:hAnsi="Times New Roman"/>
          <w:b/>
          <w:highlight w:val="green"/>
          <w:lang w:val="es-ES" w:eastAsia="es-ES"/>
        </w:rPr>
        <w:t xml:space="preserve"> </w:t>
      </w:r>
      <w:r w:rsidRPr="006E59A1">
        <w:rPr>
          <w:rFonts w:ascii="Times New Roman" w:hAnsi="Times New Roman"/>
          <w:highlight w:val="green"/>
          <w:lang w:val="es-ES" w:eastAsia="es-ES"/>
        </w:rPr>
        <w:t>Para mayor información y mejor comprensión de la remisión hecha al Código Sustantivo del Traba</w:t>
      </w:r>
      <w:r w:rsidR="00144774">
        <w:rPr>
          <w:rFonts w:ascii="Times New Roman" w:hAnsi="Times New Roman"/>
          <w:highlight w:val="green"/>
          <w:lang w:val="es-ES" w:eastAsia="es-ES"/>
        </w:rPr>
        <w:t>jo, le sugerimos remitirse a la publicación</w:t>
      </w:r>
      <w:r w:rsidRPr="006E59A1">
        <w:rPr>
          <w:rFonts w:ascii="Times New Roman" w:hAnsi="Times New Roman"/>
          <w:highlight w:val="green"/>
          <w:lang w:val="es-ES" w:eastAsia="es-ES"/>
        </w:rPr>
        <w:t xml:space="preserve"> de nuestro Grupo Editorial Nueva Legislación “Código Sustantivo y Procesal del Trabajo”.</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Pr="00916E89" w:rsidRDefault="00A564C1" w:rsidP="00916E89">
      <w:pPr>
        <w:widowControl w:val="0"/>
        <w:autoSpaceDE w:val="0"/>
        <w:autoSpaceDN w:val="0"/>
        <w:adjustRightInd w:val="0"/>
        <w:spacing w:after="0" w:line="240" w:lineRule="auto"/>
        <w:jc w:val="both"/>
        <w:rPr>
          <w:rFonts w:ascii="Times New Roman" w:hAnsi="Times New Roman"/>
          <w:color w:val="000000"/>
        </w:rPr>
      </w:pPr>
      <w:r w:rsidRPr="00916E89">
        <w:rPr>
          <w:rFonts w:ascii="Times New Roman" w:hAnsi="Times New Roman"/>
          <w:b/>
          <w:bCs/>
          <w:color w:val="000000"/>
        </w:rPr>
        <w:t>ARTÍCULO 2</w:t>
      </w:r>
      <w:r w:rsidR="00D8608B" w:rsidRPr="00916E89">
        <w:rPr>
          <w:rFonts w:ascii="Times New Roman" w:hAnsi="Times New Roman"/>
          <w:b/>
          <w:bCs/>
          <w:color w:val="000000"/>
        </w:rPr>
        <w:t>.</w:t>
      </w:r>
      <w:r w:rsidR="00D8608B" w:rsidRPr="00916E89">
        <w:rPr>
          <w:rFonts w:ascii="Times New Roman" w:hAnsi="Times New Roman"/>
          <w:color w:val="000000"/>
        </w:rPr>
        <w:t xml:space="preserve"> El artículo </w:t>
      </w:r>
      <w:r w:rsidR="00D8608B" w:rsidRPr="004A2D5E">
        <w:rPr>
          <w:rFonts w:ascii="Times New Roman" w:hAnsi="Times New Roman"/>
          <w:bCs/>
          <w:color w:val="000000"/>
        </w:rPr>
        <w:t>163</w:t>
      </w:r>
      <w:r w:rsidR="00D8608B" w:rsidRPr="00916E89">
        <w:rPr>
          <w:rFonts w:ascii="Times New Roman" w:hAnsi="Times New Roman"/>
          <w:color w:val="000000"/>
        </w:rPr>
        <w:t xml:space="preserve"> del </w:t>
      </w:r>
      <w:r w:rsidR="004A2D5E">
        <w:rPr>
          <w:rFonts w:ascii="Times New Roman" w:hAnsi="Times New Roman"/>
          <w:color w:val="000000"/>
        </w:rPr>
        <w:t>*</w:t>
      </w:r>
      <w:r w:rsidR="00D8608B" w:rsidRPr="00916E89">
        <w:rPr>
          <w:rFonts w:ascii="Times New Roman" w:hAnsi="Times New Roman"/>
          <w:color w:val="000000"/>
        </w:rPr>
        <w:t>Código Sustantivo del Trabajo quedará así:</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w:t>
      </w:r>
      <w:r w:rsidR="0097621E" w:rsidRPr="006E59A1">
        <w:rPr>
          <w:rFonts w:ascii="Times New Roman" w:hAnsi="Times New Roman"/>
          <w:b/>
          <w:i/>
          <w:color w:val="000000"/>
        </w:rPr>
        <w:t>EXCEPCIONES EN CASOS ESPECIALES.</w:t>
      </w:r>
      <w:r w:rsidR="0097621E">
        <w:rPr>
          <w:rFonts w:ascii="Times New Roman" w:hAnsi="Times New Roman"/>
          <w:i/>
          <w:color w:val="000000"/>
        </w:rPr>
        <w:t xml:space="preserve"> </w:t>
      </w:r>
      <w:r w:rsidRPr="004A2D5E">
        <w:rPr>
          <w:rFonts w:ascii="Times New Roman" w:hAnsi="Times New Roman"/>
          <w:i/>
          <w:color w:val="000000"/>
        </w:rPr>
        <w:t xml:space="preserve">El límite de horas de trabajo previsto en el artículo </w:t>
      </w:r>
      <w:r w:rsidRPr="004A2D5E">
        <w:rPr>
          <w:rFonts w:ascii="Times New Roman" w:hAnsi="Times New Roman"/>
          <w:bCs/>
          <w:i/>
          <w:color w:val="000000"/>
        </w:rPr>
        <w:t>161</w:t>
      </w:r>
      <w:r w:rsidRPr="004A2D5E">
        <w:rPr>
          <w:rFonts w:ascii="Times New Roman" w:hAnsi="Times New Roman"/>
          <w:i/>
          <w:color w:val="000000"/>
        </w:rPr>
        <w:t xml:space="preserve"> puede ser elevado por orden del patrono y sin permiso del Ministerio de Trabajo, por razón de fuerza mayor, caso fortuito, de amenazar u ocurrir algún accidente o cuando sean indispensables trabajos de urgencia que deban efectuarse en las máquinas o en la dotación de la empresa; pero únicamente se permite el trabajo en la medida necesaria para evitar que la marcha normal del establecimiento sufra una perturbación grave. El patrono debe anotar en un registro ciñéndose a las indicaciones anotadas en e</w:t>
      </w:r>
      <w:r w:rsidR="0013002C">
        <w:rPr>
          <w:rFonts w:ascii="Times New Roman" w:hAnsi="Times New Roman"/>
          <w:i/>
          <w:color w:val="000000"/>
        </w:rPr>
        <w:t>l</w:t>
      </w:r>
      <w:r w:rsidRPr="004A2D5E">
        <w:rPr>
          <w:rFonts w:ascii="Times New Roman" w:hAnsi="Times New Roman"/>
          <w:i/>
          <w:color w:val="000000"/>
        </w:rPr>
        <w:t xml:space="preserve"> artículo anterior, las horas extraordinarias efectuadas de conformidad con el presente artículo".</w:t>
      </w:r>
    </w:p>
    <w:p w:rsidR="00D8608B" w:rsidRPr="0013002C" w:rsidRDefault="00D8608B" w:rsidP="00916E89">
      <w:pPr>
        <w:widowControl w:val="0"/>
        <w:autoSpaceDE w:val="0"/>
        <w:autoSpaceDN w:val="0"/>
        <w:adjustRightInd w:val="0"/>
        <w:spacing w:after="0" w:line="240" w:lineRule="auto"/>
        <w:ind w:left="720" w:right="720"/>
        <w:jc w:val="both"/>
        <w:rPr>
          <w:rFonts w:ascii="Times New Roman" w:hAnsi="Times New Roman"/>
          <w:b/>
          <w:bCs/>
          <w:i/>
          <w:color w:val="000000"/>
          <w:u w:val="single"/>
        </w:rPr>
      </w:pPr>
    </w:p>
    <w:p w:rsidR="004A2D5E" w:rsidRPr="006E59A1" w:rsidRDefault="004A2D5E" w:rsidP="004A2D5E">
      <w:pPr>
        <w:spacing w:after="0" w:line="240" w:lineRule="auto"/>
        <w:jc w:val="both"/>
        <w:rPr>
          <w:rFonts w:ascii="Times New Roman" w:hAnsi="Times New Roman"/>
          <w:lang w:val="es-ES" w:eastAsia="es-ES"/>
        </w:rPr>
      </w:pPr>
      <w:r w:rsidRPr="006E59A1">
        <w:rPr>
          <w:rFonts w:ascii="Times New Roman" w:hAnsi="Times New Roman"/>
          <w:b/>
          <w:highlight w:val="green"/>
          <w:lang w:val="es-ES" w:eastAsia="es-ES"/>
        </w:rPr>
        <w:t>*</w:t>
      </w:r>
      <w:r w:rsidRPr="006E59A1">
        <w:rPr>
          <w:rFonts w:ascii="Times New Roman" w:hAnsi="Times New Roman"/>
          <w:b/>
          <w:highlight w:val="green"/>
          <w:u w:val="single"/>
          <w:lang w:val="es-ES" w:eastAsia="es-ES"/>
        </w:rPr>
        <w:t>Nota de Interpretación</w:t>
      </w:r>
      <w:r w:rsidRPr="006E59A1">
        <w:rPr>
          <w:rFonts w:ascii="Times New Roman" w:hAnsi="Times New Roman"/>
          <w:b/>
          <w:highlight w:val="green"/>
          <w:lang w:val="es-ES" w:eastAsia="es-ES"/>
        </w:rPr>
        <w:t>:</w:t>
      </w:r>
      <w:r w:rsidRPr="004A2D5E">
        <w:rPr>
          <w:rFonts w:ascii="Times New Roman" w:hAnsi="Times New Roman"/>
          <w:b/>
          <w:highlight w:val="green"/>
          <w:lang w:val="es-ES" w:eastAsia="es-ES"/>
        </w:rPr>
        <w:t xml:space="preserve"> </w:t>
      </w:r>
      <w:r w:rsidRPr="006E59A1">
        <w:rPr>
          <w:rFonts w:ascii="Times New Roman" w:hAnsi="Times New Roman"/>
          <w:highlight w:val="green"/>
          <w:lang w:val="es-ES" w:eastAsia="es-ES"/>
        </w:rPr>
        <w:t>Para mayor información y mejor comprensión de la remisión hecha al Código Sustantivo del Traba</w:t>
      </w:r>
      <w:r w:rsidR="00144774">
        <w:rPr>
          <w:rFonts w:ascii="Times New Roman" w:hAnsi="Times New Roman"/>
          <w:highlight w:val="green"/>
          <w:lang w:val="es-ES" w:eastAsia="es-ES"/>
        </w:rPr>
        <w:t>jo, le sugerimos remitirse a la publicación</w:t>
      </w:r>
      <w:r w:rsidRPr="006E59A1">
        <w:rPr>
          <w:rFonts w:ascii="Times New Roman" w:hAnsi="Times New Roman"/>
          <w:highlight w:val="green"/>
          <w:lang w:val="es-ES" w:eastAsia="es-ES"/>
        </w:rPr>
        <w:t xml:space="preserve"> de nuestro Grupo Editorial Nueva Legislación “Código Sustantivo y Procesal del Trabajo”.</w:t>
      </w:r>
    </w:p>
    <w:p w:rsidR="00D8608B" w:rsidRPr="004A2D5E" w:rsidRDefault="00D8608B" w:rsidP="00916E89">
      <w:pPr>
        <w:widowControl w:val="0"/>
        <w:autoSpaceDE w:val="0"/>
        <w:autoSpaceDN w:val="0"/>
        <w:adjustRightInd w:val="0"/>
        <w:spacing w:after="0" w:line="240" w:lineRule="auto"/>
        <w:jc w:val="both"/>
        <w:rPr>
          <w:rFonts w:ascii="Times New Roman" w:hAnsi="Times New Roman"/>
          <w:color w:val="000000"/>
          <w:lang w:val="es-ES"/>
        </w:rPr>
      </w:pPr>
    </w:p>
    <w:p w:rsidR="00D8608B" w:rsidRPr="00916E89" w:rsidRDefault="00A564C1" w:rsidP="00916E89">
      <w:pPr>
        <w:widowControl w:val="0"/>
        <w:autoSpaceDE w:val="0"/>
        <w:autoSpaceDN w:val="0"/>
        <w:adjustRightInd w:val="0"/>
        <w:spacing w:after="0" w:line="240" w:lineRule="auto"/>
        <w:jc w:val="both"/>
        <w:rPr>
          <w:rFonts w:ascii="Times New Roman" w:hAnsi="Times New Roman"/>
          <w:color w:val="000000"/>
        </w:rPr>
      </w:pPr>
      <w:r w:rsidRPr="00916E89">
        <w:rPr>
          <w:rFonts w:ascii="Times New Roman" w:hAnsi="Times New Roman"/>
          <w:b/>
          <w:bCs/>
          <w:color w:val="000000"/>
        </w:rPr>
        <w:t>ARTÍCULO 3</w:t>
      </w:r>
      <w:r w:rsidR="00D8608B" w:rsidRPr="00916E89">
        <w:rPr>
          <w:rFonts w:ascii="Times New Roman" w:hAnsi="Times New Roman"/>
          <w:b/>
          <w:bCs/>
          <w:color w:val="000000"/>
        </w:rPr>
        <w:t>.</w:t>
      </w:r>
      <w:r w:rsidR="00D8608B" w:rsidRPr="00916E89">
        <w:rPr>
          <w:rFonts w:ascii="Times New Roman" w:hAnsi="Times New Roman"/>
          <w:color w:val="000000"/>
        </w:rPr>
        <w:t xml:space="preserve"> El artículo </w:t>
      </w:r>
      <w:r w:rsidR="00D8608B" w:rsidRPr="004A2D5E">
        <w:rPr>
          <w:rFonts w:ascii="Times New Roman" w:hAnsi="Times New Roman"/>
          <w:bCs/>
          <w:color w:val="000000"/>
        </w:rPr>
        <w:t>166</w:t>
      </w:r>
      <w:r w:rsidR="00D8608B" w:rsidRPr="00916E89">
        <w:rPr>
          <w:rFonts w:ascii="Times New Roman" w:hAnsi="Times New Roman"/>
          <w:color w:val="000000"/>
        </w:rPr>
        <w:t xml:space="preserve"> del </w:t>
      </w:r>
      <w:r w:rsidR="004A2D5E">
        <w:rPr>
          <w:rFonts w:ascii="Times New Roman" w:hAnsi="Times New Roman"/>
          <w:color w:val="000000"/>
        </w:rPr>
        <w:t>*</w:t>
      </w:r>
      <w:r w:rsidR="00D8608B" w:rsidRPr="00916E89">
        <w:rPr>
          <w:rFonts w:ascii="Times New Roman" w:hAnsi="Times New Roman"/>
          <w:color w:val="000000"/>
        </w:rPr>
        <w:t>Código Sustantivo del Trabajo quedará así:</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Default="00A564C1"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w:t>
      </w:r>
      <w:r w:rsidR="0097621E" w:rsidRPr="006E59A1">
        <w:rPr>
          <w:rFonts w:ascii="Times New Roman" w:hAnsi="Times New Roman"/>
          <w:b/>
          <w:i/>
          <w:color w:val="000000"/>
        </w:rPr>
        <w:t xml:space="preserve">TRABAJO SIN SOLUCIÓN DE CONTINUIDAD. </w:t>
      </w:r>
      <w:r w:rsidR="00D8608B" w:rsidRPr="004A2D5E">
        <w:rPr>
          <w:rFonts w:ascii="Times New Roman" w:hAnsi="Times New Roman"/>
          <w:i/>
          <w:color w:val="000000"/>
        </w:rPr>
        <w:t xml:space="preserve">También puede elevarse el límite máximo de </w:t>
      </w:r>
      <w:r w:rsidR="00D8608B" w:rsidRPr="004A2D5E">
        <w:rPr>
          <w:rFonts w:ascii="Times New Roman" w:hAnsi="Times New Roman"/>
          <w:i/>
          <w:color w:val="000000"/>
        </w:rPr>
        <w:lastRenderedPageBreak/>
        <w:t xml:space="preserve">horas de trabajo establecido en el artículo </w:t>
      </w:r>
      <w:r w:rsidR="00D8608B" w:rsidRPr="0013002C">
        <w:rPr>
          <w:rFonts w:ascii="Times New Roman" w:hAnsi="Times New Roman"/>
          <w:bCs/>
          <w:i/>
          <w:color w:val="000000"/>
        </w:rPr>
        <w:t>161</w:t>
      </w:r>
      <w:r w:rsidR="00D8608B" w:rsidRPr="004A2D5E">
        <w:rPr>
          <w:rFonts w:ascii="Times New Roman" w:hAnsi="Times New Roman"/>
          <w:i/>
          <w:color w:val="000000"/>
        </w:rPr>
        <w:t>, en aquellas labores que por razón de su naturaleza necesitan ser atendidas sin solución de continuidad por turnos sucesivos de trabajadores, pero en tales casos las horas de trabajo no pueden exceder de cincuenta y seis (56) horas por semana"</w:t>
      </w:r>
    </w:p>
    <w:p w:rsidR="004A2D5E" w:rsidRDefault="004A2D5E" w:rsidP="00916E89">
      <w:pPr>
        <w:widowControl w:val="0"/>
        <w:autoSpaceDE w:val="0"/>
        <w:autoSpaceDN w:val="0"/>
        <w:adjustRightInd w:val="0"/>
        <w:spacing w:after="0" w:line="240" w:lineRule="auto"/>
        <w:jc w:val="both"/>
        <w:rPr>
          <w:rFonts w:ascii="Times New Roman" w:hAnsi="Times New Roman"/>
          <w:i/>
          <w:color w:val="000000"/>
        </w:rPr>
      </w:pPr>
    </w:p>
    <w:p w:rsidR="004A2D5E" w:rsidRPr="006E59A1" w:rsidRDefault="004A2D5E" w:rsidP="004A2D5E">
      <w:pPr>
        <w:spacing w:after="0" w:line="240" w:lineRule="auto"/>
        <w:jc w:val="both"/>
        <w:rPr>
          <w:rFonts w:ascii="Times New Roman" w:hAnsi="Times New Roman"/>
          <w:lang w:val="es-ES" w:eastAsia="es-ES"/>
        </w:rPr>
      </w:pPr>
      <w:r w:rsidRPr="006E59A1">
        <w:rPr>
          <w:rFonts w:ascii="Times New Roman" w:hAnsi="Times New Roman"/>
          <w:b/>
          <w:highlight w:val="green"/>
          <w:lang w:val="es-ES" w:eastAsia="es-ES"/>
        </w:rPr>
        <w:t>*</w:t>
      </w:r>
      <w:r w:rsidRPr="006E59A1">
        <w:rPr>
          <w:rFonts w:ascii="Times New Roman" w:hAnsi="Times New Roman"/>
          <w:b/>
          <w:highlight w:val="green"/>
          <w:u w:val="single"/>
          <w:lang w:val="es-ES" w:eastAsia="es-ES"/>
        </w:rPr>
        <w:t>Nota de Interpretación</w:t>
      </w:r>
      <w:r w:rsidRPr="006E59A1">
        <w:rPr>
          <w:rFonts w:ascii="Times New Roman" w:hAnsi="Times New Roman"/>
          <w:b/>
          <w:highlight w:val="green"/>
          <w:lang w:val="es-ES" w:eastAsia="es-ES"/>
        </w:rPr>
        <w:t>:</w:t>
      </w:r>
      <w:r w:rsidRPr="004A2D5E">
        <w:rPr>
          <w:rFonts w:ascii="Times New Roman" w:hAnsi="Times New Roman"/>
          <w:b/>
          <w:highlight w:val="green"/>
          <w:lang w:val="es-ES" w:eastAsia="es-ES"/>
        </w:rPr>
        <w:t xml:space="preserve"> </w:t>
      </w:r>
      <w:r w:rsidRPr="006E59A1">
        <w:rPr>
          <w:rFonts w:ascii="Times New Roman" w:hAnsi="Times New Roman"/>
          <w:highlight w:val="green"/>
          <w:lang w:val="es-ES" w:eastAsia="es-ES"/>
        </w:rPr>
        <w:t>Para mayor información y mejor comprensión de la remisión hecha al Código Sustantivo del Traba</w:t>
      </w:r>
      <w:r w:rsidR="00144774">
        <w:rPr>
          <w:rFonts w:ascii="Times New Roman" w:hAnsi="Times New Roman"/>
          <w:highlight w:val="green"/>
          <w:lang w:val="es-ES" w:eastAsia="es-ES"/>
        </w:rPr>
        <w:t>jo, le sugerimos remitirse a la publicación</w:t>
      </w:r>
      <w:r w:rsidRPr="006E59A1">
        <w:rPr>
          <w:rFonts w:ascii="Times New Roman" w:hAnsi="Times New Roman"/>
          <w:highlight w:val="green"/>
          <w:lang w:val="es-ES" w:eastAsia="es-ES"/>
        </w:rPr>
        <w:t xml:space="preserve"> de nuestro Grupo Editorial Nueva Legislación “Código Sustantivo y Procesal del Trabajo”.</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r w:rsidRPr="00916E89">
        <w:rPr>
          <w:rFonts w:ascii="Times New Roman" w:hAnsi="Times New Roman"/>
          <w:b/>
          <w:bCs/>
          <w:color w:val="000000"/>
        </w:rPr>
        <w:t>A</w:t>
      </w:r>
      <w:r w:rsidR="00A564C1" w:rsidRPr="00916E89">
        <w:rPr>
          <w:rFonts w:ascii="Times New Roman" w:hAnsi="Times New Roman"/>
          <w:b/>
          <w:bCs/>
          <w:color w:val="000000"/>
        </w:rPr>
        <w:t>RTÍCULO 4</w:t>
      </w:r>
      <w:r w:rsidRPr="00916E89">
        <w:rPr>
          <w:rFonts w:ascii="Times New Roman" w:hAnsi="Times New Roman"/>
          <w:b/>
          <w:bCs/>
          <w:color w:val="000000"/>
        </w:rPr>
        <w:t>.</w:t>
      </w:r>
      <w:r w:rsidRPr="00916E89">
        <w:rPr>
          <w:rFonts w:ascii="Times New Roman" w:hAnsi="Times New Roman"/>
          <w:color w:val="000000"/>
        </w:rPr>
        <w:t xml:space="preserve"> El artículo </w:t>
      </w:r>
      <w:r w:rsidRPr="004A2D5E">
        <w:rPr>
          <w:rFonts w:ascii="Times New Roman" w:hAnsi="Times New Roman"/>
          <w:bCs/>
          <w:color w:val="000000"/>
        </w:rPr>
        <w:t>171</w:t>
      </w:r>
      <w:r w:rsidRPr="00916E89">
        <w:rPr>
          <w:rFonts w:ascii="Times New Roman" w:hAnsi="Times New Roman"/>
          <w:color w:val="000000"/>
        </w:rPr>
        <w:t xml:space="preserve"> del </w:t>
      </w:r>
      <w:r w:rsidR="004A2D5E">
        <w:rPr>
          <w:rFonts w:ascii="Times New Roman" w:hAnsi="Times New Roman"/>
          <w:color w:val="000000"/>
        </w:rPr>
        <w:t>*</w:t>
      </w:r>
      <w:r w:rsidRPr="00916E89">
        <w:rPr>
          <w:rFonts w:ascii="Times New Roman" w:hAnsi="Times New Roman"/>
          <w:color w:val="000000"/>
        </w:rPr>
        <w:t>Código Sustantivo del Trabajo quedará así:</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6E59A1" w:rsidRDefault="006E59A1" w:rsidP="00916E89">
      <w:pPr>
        <w:widowControl w:val="0"/>
        <w:autoSpaceDE w:val="0"/>
        <w:autoSpaceDN w:val="0"/>
        <w:adjustRightInd w:val="0"/>
        <w:spacing w:after="0" w:line="240" w:lineRule="auto"/>
        <w:jc w:val="both"/>
        <w:rPr>
          <w:rFonts w:ascii="Times New Roman" w:hAnsi="Times New Roman"/>
          <w:b/>
          <w:i/>
          <w:color w:val="000000"/>
        </w:rPr>
      </w:pPr>
      <w:r>
        <w:rPr>
          <w:rFonts w:ascii="Times New Roman" w:hAnsi="Times New Roman"/>
          <w:b/>
          <w:i/>
          <w:color w:val="000000"/>
        </w:rPr>
        <w:t>"</w:t>
      </w:r>
      <w:r w:rsidR="0097621E">
        <w:rPr>
          <w:rFonts w:ascii="Times New Roman" w:hAnsi="Times New Roman"/>
          <w:b/>
          <w:i/>
          <w:color w:val="000000"/>
        </w:rPr>
        <w:t xml:space="preserve">EDAD MÍNIMA. </w:t>
      </w:r>
    </w:p>
    <w:p w:rsidR="006E59A1" w:rsidRDefault="006E59A1" w:rsidP="00916E89">
      <w:pPr>
        <w:widowControl w:val="0"/>
        <w:autoSpaceDE w:val="0"/>
        <w:autoSpaceDN w:val="0"/>
        <w:adjustRightInd w:val="0"/>
        <w:spacing w:after="0" w:line="240" w:lineRule="auto"/>
        <w:jc w:val="both"/>
        <w:rPr>
          <w:rFonts w:ascii="Times New Roman" w:hAnsi="Times New Roman"/>
          <w:b/>
          <w:i/>
          <w:color w:val="000000"/>
        </w:rPr>
      </w:pPr>
    </w:p>
    <w:p w:rsidR="00D8608B" w:rsidRPr="006E59A1" w:rsidRDefault="00D8608B" w:rsidP="00916E89">
      <w:pPr>
        <w:widowControl w:val="0"/>
        <w:autoSpaceDE w:val="0"/>
        <w:autoSpaceDN w:val="0"/>
        <w:adjustRightInd w:val="0"/>
        <w:spacing w:after="0" w:line="240" w:lineRule="auto"/>
        <w:jc w:val="both"/>
        <w:rPr>
          <w:rFonts w:ascii="Times New Roman" w:hAnsi="Times New Roman"/>
          <w:b/>
          <w:i/>
          <w:color w:val="000000"/>
        </w:rPr>
      </w:pPr>
      <w:r w:rsidRPr="00D512CB">
        <w:rPr>
          <w:rFonts w:ascii="Times New Roman" w:hAnsi="Times New Roman"/>
          <w:i/>
          <w:color w:val="000000"/>
        </w:rPr>
        <w:t>1.</w:t>
      </w:r>
      <w:r w:rsidRPr="004A2D5E">
        <w:rPr>
          <w:rFonts w:ascii="Times New Roman" w:hAnsi="Times New Roman"/>
          <w:i/>
          <w:color w:val="000000"/>
        </w:rPr>
        <w:t xml:space="preserve"> Los menores de catorce (14) años no pueden trabajar en las empresas industriales: ni en las empresas agrícolas cuando su labor en éstas </w:t>
      </w:r>
      <w:r w:rsidR="0097621E" w:rsidRPr="004A2D5E">
        <w:rPr>
          <w:rFonts w:ascii="Times New Roman" w:hAnsi="Times New Roman"/>
          <w:i/>
          <w:color w:val="000000"/>
        </w:rPr>
        <w:t>le</w:t>
      </w:r>
      <w:r w:rsidRPr="004A2D5E">
        <w:rPr>
          <w:rFonts w:ascii="Times New Roman" w:hAnsi="Times New Roman"/>
          <w:i/>
          <w:color w:val="000000"/>
        </w:rPr>
        <w:t xml:space="preserve"> impida su asistencia a la escuela.</w:t>
      </w: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r w:rsidRPr="00D512CB">
        <w:rPr>
          <w:rFonts w:ascii="Times New Roman" w:hAnsi="Times New Roman"/>
          <w:i/>
          <w:color w:val="000000"/>
        </w:rPr>
        <w:t>"2.</w:t>
      </w:r>
      <w:r w:rsidRPr="004A2D5E">
        <w:rPr>
          <w:rFonts w:ascii="Times New Roman" w:hAnsi="Times New Roman"/>
          <w:i/>
          <w:color w:val="000000"/>
        </w:rPr>
        <w:t xml:space="preserve"> Los menores de diez y ocho (18) años no pueden trabajar durante la noche, excepto en empresas no industriales y en el servicio doméstico y siempre que el trabajo no sea peligroso para su salud o moralidad.</w:t>
      </w: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r w:rsidRPr="00D512CB">
        <w:rPr>
          <w:rFonts w:ascii="Times New Roman" w:hAnsi="Times New Roman"/>
          <w:i/>
          <w:color w:val="000000"/>
        </w:rPr>
        <w:t>"3</w:t>
      </w:r>
      <w:r w:rsidRPr="006E59A1">
        <w:rPr>
          <w:rFonts w:ascii="Times New Roman" w:hAnsi="Times New Roman"/>
          <w:b/>
          <w:i/>
          <w:color w:val="000000"/>
        </w:rPr>
        <w:t>.</w:t>
      </w:r>
      <w:r w:rsidRPr="004A2D5E">
        <w:rPr>
          <w:rFonts w:ascii="Times New Roman" w:hAnsi="Times New Roman"/>
          <w:i/>
          <w:color w:val="000000"/>
        </w:rPr>
        <w:t xml:space="preserve"> Los menores de diez y ocho (18) años no pueden trabajar como pañoleros o fogoneros, en los buques de transporte marítimo.</w:t>
      </w: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r w:rsidRPr="00D512CB">
        <w:rPr>
          <w:rFonts w:ascii="Times New Roman" w:hAnsi="Times New Roman"/>
          <w:i/>
          <w:color w:val="000000"/>
        </w:rPr>
        <w:t>"4</w:t>
      </w:r>
      <w:r w:rsidRPr="004A2D5E">
        <w:rPr>
          <w:rFonts w:ascii="Times New Roman" w:hAnsi="Times New Roman"/>
          <w:i/>
          <w:color w:val="000000"/>
        </w:rPr>
        <w:t>. Todo patrono debe llevar un registro de inscripción de todas las personas menores de diez y ocho (18) años empleadas por él, en el que se indicará la fecha de nacimiento de las mismas".</w:t>
      </w:r>
    </w:p>
    <w:p w:rsidR="004A2D5E" w:rsidRDefault="004A2D5E" w:rsidP="004A2D5E">
      <w:pPr>
        <w:widowControl w:val="0"/>
        <w:autoSpaceDE w:val="0"/>
        <w:autoSpaceDN w:val="0"/>
        <w:adjustRightInd w:val="0"/>
        <w:spacing w:after="0" w:line="240" w:lineRule="auto"/>
        <w:ind w:right="720"/>
        <w:jc w:val="both"/>
        <w:rPr>
          <w:rFonts w:ascii="Times New Roman" w:hAnsi="Times New Roman"/>
          <w:color w:val="000000"/>
        </w:rPr>
      </w:pPr>
    </w:p>
    <w:p w:rsidR="004A2D5E" w:rsidRPr="004A2D5E" w:rsidRDefault="004A2D5E" w:rsidP="004A2D5E">
      <w:pPr>
        <w:spacing w:after="0" w:line="240" w:lineRule="auto"/>
        <w:jc w:val="both"/>
        <w:rPr>
          <w:rFonts w:ascii="Times New Roman" w:hAnsi="Times New Roman"/>
          <w:lang w:val="es-ES" w:eastAsia="es-ES"/>
        </w:rPr>
      </w:pPr>
      <w:r w:rsidRPr="006E59A1">
        <w:rPr>
          <w:rFonts w:ascii="Times New Roman" w:hAnsi="Times New Roman"/>
          <w:b/>
          <w:highlight w:val="green"/>
          <w:lang w:val="es-ES" w:eastAsia="es-ES"/>
        </w:rPr>
        <w:t>*</w:t>
      </w:r>
      <w:r w:rsidRPr="006E59A1">
        <w:rPr>
          <w:rFonts w:ascii="Times New Roman" w:hAnsi="Times New Roman"/>
          <w:b/>
          <w:highlight w:val="green"/>
          <w:u w:val="single"/>
          <w:lang w:val="es-ES" w:eastAsia="es-ES"/>
        </w:rPr>
        <w:t>Nota de Interpretación</w:t>
      </w:r>
      <w:r w:rsidRPr="006E59A1">
        <w:rPr>
          <w:rFonts w:ascii="Times New Roman" w:hAnsi="Times New Roman"/>
          <w:b/>
          <w:highlight w:val="green"/>
          <w:lang w:val="es-ES" w:eastAsia="es-ES"/>
        </w:rPr>
        <w:t>:</w:t>
      </w:r>
      <w:r w:rsidRPr="004A2D5E">
        <w:rPr>
          <w:rFonts w:ascii="Times New Roman" w:hAnsi="Times New Roman"/>
          <w:b/>
          <w:highlight w:val="green"/>
          <w:lang w:val="es-ES" w:eastAsia="es-ES"/>
        </w:rPr>
        <w:t xml:space="preserve"> </w:t>
      </w:r>
      <w:r w:rsidRPr="006E59A1">
        <w:rPr>
          <w:rFonts w:ascii="Times New Roman" w:hAnsi="Times New Roman"/>
          <w:highlight w:val="green"/>
          <w:lang w:val="es-ES" w:eastAsia="es-ES"/>
        </w:rPr>
        <w:t xml:space="preserve">Para mayor información y mejor comprensión de la remisión hecha al Código Sustantivo del Trabajo, le sugerimos </w:t>
      </w:r>
      <w:r w:rsidR="00144774">
        <w:rPr>
          <w:rFonts w:ascii="Times New Roman" w:hAnsi="Times New Roman"/>
          <w:highlight w:val="green"/>
          <w:lang w:val="es-ES" w:eastAsia="es-ES"/>
        </w:rPr>
        <w:t>remitirse a la publicación</w:t>
      </w:r>
      <w:r w:rsidRPr="006E59A1">
        <w:rPr>
          <w:rFonts w:ascii="Times New Roman" w:hAnsi="Times New Roman"/>
          <w:highlight w:val="green"/>
          <w:lang w:val="es-ES" w:eastAsia="es-ES"/>
        </w:rPr>
        <w:t xml:space="preserve"> de nuestro Grupo Editorial Nueva Legislación “Código Sustantivo y Procesal del Trabajo”.</w:t>
      </w:r>
    </w:p>
    <w:p w:rsidR="00D8608B" w:rsidRPr="00144774" w:rsidRDefault="00D8608B" w:rsidP="00916E89">
      <w:pPr>
        <w:widowControl w:val="0"/>
        <w:autoSpaceDE w:val="0"/>
        <w:autoSpaceDN w:val="0"/>
        <w:adjustRightInd w:val="0"/>
        <w:spacing w:after="0" w:line="240" w:lineRule="auto"/>
        <w:jc w:val="both"/>
        <w:rPr>
          <w:rFonts w:ascii="Times New Roman" w:hAnsi="Times New Roman"/>
          <w:color w:val="000000"/>
          <w:lang w:val="es-ES"/>
        </w:rPr>
      </w:pPr>
    </w:p>
    <w:p w:rsidR="00D8608B" w:rsidRPr="00916E89" w:rsidRDefault="00A564C1" w:rsidP="00916E89">
      <w:pPr>
        <w:widowControl w:val="0"/>
        <w:autoSpaceDE w:val="0"/>
        <w:autoSpaceDN w:val="0"/>
        <w:adjustRightInd w:val="0"/>
        <w:spacing w:after="0" w:line="240" w:lineRule="auto"/>
        <w:jc w:val="both"/>
        <w:rPr>
          <w:rFonts w:ascii="Times New Roman" w:hAnsi="Times New Roman"/>
          <w:color w:val="000000"/>
        </w:rPr>
      </w:pPr>
      <w:r w:rsidRPr="00916E89">
        <w:rPr>
          <w:rFonts w:ascii="Times New Roman" w:hAnsi="Times New Roman"/>
          <w:b/>
          <w:bCs/>
          <w:color w:val="000000"/>
        </w:rPr>
        <w:t>ARTÍCULO 5</w:t>
      </w:r>
      <w:r w:rsidR="00D8608B" w:rsidRPr="00916E89">
        <w:rPr>
          <w:rFonts w:ascii="Times New Roman" w:hAnsi="Times New Roman"/>
          <w:color w:val="000000"/>
        </w:rPr>
        <w:t xml:space="preserve">. </w:t>
      </w:r>
      <w:r w:rsidR="0013002C" w:rsidRPr="00916E89">
        <w:rPr>
          <w:rFonts w:ascii="Times New Roman" w:hAnsi="Times New Roman"/>
          <w:color w:val="000000"/>
        </w:rPr>
        <w:t>Adicionase</w:t>
      </w:r>
      <w:r w:rsidR="00D8608B" w:rsidRPr="00916E89">
        <w:rPr>
          <w:rFonts w:ascii="Times New Roman" w:hAnsi="Times New Roman"/>
          <w:color w:val="000000"/>
        </w:rPr>
        <w:t xml:space="preserve"> el artículo </w:t>
      </w:r>
      <w:r w:rsidR="00D8608B" w:rsidRPr="004A2D5E">
        <w:rPr>
          <w:rFonts w:ascii="Times New Roman" w:hAnsi="Times New Roman"/>
          <w:bCs/>
          <w:color w:val="000000"/>
        </w:rPr>
        <w:t>187</w:t>
      </w:r>
      <w:r w:rsidR="00D8608B" w:rsidRPr="00916E89">
        <w:rPr>
          <w:rFonts w:ascii="Times New Roman" w:hAnsi="Times New Roman"/>
          <w:color w:val="000000"/>
        </w:rPr>
        <w:t xml:space="preserve"> del </w:t>
      </w:r>
      <w:r w:rsidR="004A2D5E">
        <w:rPr>
          <w:rFonts w:ascii="Times New Roman" w:hAnsi="Times New Roman"/>
          <w:color w:val="000000"/>
        </w:rPr>
        <w:t>*</w:t>
      </w:r>
      <w:r w:rsidR="00D8608B" w:rsidRPr="00916E89">
        <w:rPr>
          <w:rFonts w:ascii="Times New Roman" w:hAnsi="Times New Roman"/>
          <w:color w:val="000000"/>
        </w:rPr>
        <w:t>Código Sustantivo del Trabajo con un numeral así:</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"3. Todo patrono debe llevar un registro especial de vacaciones en el que anotará la fecha en que ha ingresado al establecimiento cada trabajador, la fecha en que toma sus vacaciones anuales y en que las termina y la remuneración recibida por las mismas".</w:t>
      </w:r>
    </w:p>
    <w:p w:rsidR="004A2D5E" w:rsidRDefault="004A2D5E" w:rsidP="00916E89">
      <w:pPr>
        <w:widowControl w:val="0"/>
        <w:autoSpaceDE w:val="0"/>
        <w:autoSpaceDN w:val="0"/>
        <w:adjustRightInd w:val="0"/>
        <w:spacing w:after="0" w:line="240" w:lineRule="auto"/>
        <w:jc w:val="both"/>
        <w:rPr>
          <w:rFonts w:ascii="Times New Roman" w:hAnsi="Times New Roman"/>
          <w:i/>
          <w:color w:val="000000"/>
        </w:rPr>
      </w:pPr>
    </w:p>
    <w:p w:rsidR="004A2D5E" w:rsidRPr="004A2D5E" w:rsidRDefault="004A2D5E" w:rsidP="004A2D5E">
      <w:pPr>
        <w:spacing w:after="0" w:line="240" w:lineRule="auto"/>
        <w:jc w:val="both"/>
        <w:rPr>
          <w:rFonts w:ascii="Times New Roman" w:hAnsi="Times New Roman"/>
          <w:lang w:val="es-ES" w:eastAsia="es-ES"/>
        </w:rPr>
      </w:pPr>
      <w:r w:rsidRPr="006E59A1">
        <w:rPr>
          <w:rFonts w:ascii="Times New Roman" w:hAnsi="Times New Roman"/>
          <w:b/>
          <w:highlight w:val="green"/>
          <w:lang w:val="es-ES" w:eastAsia="es-ES"/>
        </w:rPr>
        <w:t>*</w:t>
      </w:r>
      <w:r w:rsidRPr="006E59A1">
        <w:rPr>
          <w:rFonts w:ascii="Times New Roman" w:hAnsi="Times New Roman"/>
          <w:b/>
          <w:highlight w:val="green"/>
          <w:u w:val="single"/>
          <w:lang w:val="es-ES" w:eastAsia="es-ES"/>
        </w:rPr>
        <w:t>Nota de Interpretación</w:t>
      </w:r>
      <w:r w:rsidRPr="006E59A1">
        <w:rPr>
          <w:rFonts w:ascii="Times New Roman" w:hAnsi="Times New Roman"/>
          <w:b/>
          <w:highlight w:val="green"/>
          <w:lang w:val="es-ES" w:eastAsia="es-ES"/>
        </w:rPr>
        <w:t>:</w:t>
      </w:r>
      <w:r w:rsidRPr="006E59A1">
        <w:rPr>
          <w:rFonts w:ascii="Times New Roman" w:hAnsi="Times New Roman"/>
          <w:highlight w:val="green"/>
          <w:lang w:val="es-ES" w:eastAsia="es-ES"/>
        </w:rPr>
        <w:t xml:space="preserve"> Para mayor información y mejor comprensión de la remisión hecha al Código Sustantivo del Traba</w:t>
      </w:r>
      <w:r w:rsidR="00144774">
        <w:rPr>
          <w:rFonts w:ascii="Times New Roman" w:hAnsi="Times New Roman"/>
          <w:highlight w:val="green"/>
          <w:lang w:val="es-ES" w:eastAsia="es-ES"/>
        </w:rPr>
        <w:t>jo, le sugerimos remitirse a la publicación</w:t>
      </w:r>
      <w:r w:rsidRPr="006E59A1">
        <w:rPr>
          <w:rFonts w:ascii="Times New Roman" w:hAnsi="Times New Roman"/>
          <w:highlight w:val="green"/>
          <w:lang w:val="es-ES" w:eastAsia="es-ES"/>
        </w:rPr>
        <w:t xml:space="preserve"> de nuestro Grupo Editorial Nueva Legislación “Código Sustantivo y Procesal del Trabajo”.</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Pr="00916E89" w:rsidRDefault="00A564C1" w:rsidP="00916E89">
      <w:pPr>
        <w:widowControl w:val="0"/>
        <w:autoSpaceDE w:val="0"/>
        <w:autoSpaceDN w:val="0"/>
        <w:adjustRightInd w:val="0"/>
        <w:spacing w:after="0" w:line="240" w:lineRule="auto"/>
        <w:jc w:val="both"/>
        <w:rPr>
          <w:rFonts w:ascii="Times New Roman" w:hAnsi="Times New Roman"/>
          <w:color w:val="000000"/>
        </w:rPr>
      </w:pPr>
      <w:r w:rsidRPr="00916E89">
        <w:rPr>
          <w:rFonts w:ascii="Times New Roman" w:hAnsi="Times New Roman"/>
          <w:b/>
          <w:bCs/>
          <w:color w:val="000000"/>
        </w:rPr>
        <w:t>ARTÍCULO 6</w:t>
      </w:r>
      <w:r w:rsidR="00D8608B" w:rsidRPr="00916E89">
        <w:rPr>
          <w:rFonts w:ascii="Times New Roman" w:hAnsi="Times New Roman"/>
          <w:b/>
          <w:bCs/>
          <w:color w:val="000000"/>
        </w:rPr>
        <w:t>.</w:t>
      </w:r>
      <w:r w:rsidR="00D8608B" w:rsidRPr="00916E89">
        <w:rPr>
          <w:rFonts w:ascii="Times New Roman" w:hAnsi="Times New Roman"/>
          <w:color w:val="000000"/>
        </w:rPr>
        <w:t xml:space="preserve"> El artículo </w:t>
      </w:r>
      <w:r w:rsidR="00D8608B" w:rsidRPr="004A2D5E">
        <w:rPr>
          <w:rFonts w:ascii="Times New Roman" w:hAnsi="Times New Roman"/>
          <w:bCs/>
          <w:color w:val="000000"/>
        </w:rPr>
        <w:t>190</w:t>
      </w:r>
      <w:r w:rsidR="00D8608B" w:rsidRPr="00916E89">
        <w:rPr>
          <w:rFonts w:ascii="Times New Roman" w:hAnsi="Times New Roman"/>
          <w:color w:val="000000"/>
        </w:rPr>
        <w:t xml:space="preserve"> del </w:t>
      </w:r>
      <w:r w:rsidR="004A2D5E">
        <w:rPr>
          <w:rFonts w:ascii="Times New Roman" w:hAnsi="Times New Roman"/>
          <w:color w:val="000000"/>
        </w:rPr>
        <w:t>*</w:t>
      </w:r>
      <w:r w:rsidR="00D8608B" w:rsidRPr="00916E89">
        <w:rPr>
          <w:rFonts w:ascii="Times New Roman" w:hAnsi="Times New Roman"/>
          <w:color w:val="000000"/>
        </w:rPr>
        <w:t>Código Sustantivo del Trabajo quedará así:</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w:t>
      </w:r>
      <w:r w:rsidR="0097621E" w:rsidRPr="006E59A1">
        <w:rPr>
          <w:rFonts w:ascii="Times New Roman" w:hAnsi="Times New Roman"/>
          <w:b/>
          <w:i/>
          <w:color w:val="000000"/>
        </w:rPr>
        <w:t>ACUMULACIÓN.</w:t>
      </w: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w:t>
      </w:r>
      <w:r w:rsidRPr="00D512CB">
        <w:rPr>
          <w:rFonts w:ascii="Times New Roman" w:hAnsi="Times New Roman"/>
          <w:i/>
          <w:color w:val="000000"/>
        </w:rPr>
        <w:t>1.</w:t>
      </w:r>
      <w:r w:rsidRPr="004A2D5E">
        <w:rPr>
          <w:rFonts w:ascii="Times New Roman" w:hAnsi="Times New Roman"/>
          <w:i/>
          <w:color w:val="000000"/>
        </w:rPr>
        <w:t xml:space="preserve"> En todo caso, el trabajador gozará anualmente, por lo menos de seis (6) días hábiles continuos de vacaciones, los que no son acumulables.</w:t>
      </w: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w:t>
      </w:r>
      <w:r w:rsidRPr="00D512CB">
        <w:rPr>
          <w:rFonts w:ascii="Times New Roman" w:hAnsi="Times New Roman"/>
          <w:i/>
          <w:color w:val="000000"/>
        </w:rPr>
        <w:t>2.</w:t>
      </w:r>
      <w:r w:rsidRPr="004A2D5E">
        <w:rPr>
          <w:rFonts w:ascii="Times New Roman" w:hAnsi="Times New Roman"/>
          <w:i/>
          <w:color w:val="000000"/>
        </w:rPr>
        <w:t xml:space="preserve"> Las partes pueden convenir acumular los días restantes de vacaciones hasta por dos años.</w:t>
      </w: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w:t>
      </w:r>
      <w:r w:rsidRPr="00D512CB">
        <w:rPr>
          <w:rFonts w:ascii="Times New Roman" w:hAnsi="Times New Roman"/>
          <w:i/>
          <w:color w:val="000000"/>
        </w:rPr>
        <w:t>3.</w:t>
      </w:r>
      <w:r w:rsidRPr="004A2D5E">
        <w:rPr>
          <w:rFonts w:ascii="Times New Roman" w:hAnsi="Times New Roman"/>
          <w:i/>
          <w:color w:val="000000"/>
        </w:rPr>
        <w:t xml:space="preserve"> La acumulación puede ser hasta por cuatro (4) años, cuando se trate de trabajadores técnicos, especializados, de confianza, de manejo o de extranjeros que presenten sus servicios en lugares distintos a los de la residencia de sus familiares.</w:t>
      </w: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w:t>
      </w:r>
      <w:r w:rsidRPr="00D512CB">
        <w:rPr>
          <w:rFonts w:ascii="Times New Roman" w:hAnsi="Times New Roman"/>
          <w:i/>
          <w:color w:val="000000"/>
        </w:rPr>
        <w:t>4.</w:t>
      </w:r>
      <w:r w:rsidRPr="004A2D5E">
        <w:rPr>
          <w:rFonts w:ascii="Times New Roman" w:hAnsi="Times New Roman"/>
          <w:i/>
          <w:color w:val="000000"/>
        </w:rPr>
        <w:t xml:space="preserve"> Si el trabajador goza únicamente de seis (6) días de vacaciones en un año, se presume que acumula los días restantes de vacaciones a las posteriores, en los términos del presente artículo".</w:t>
      </w:r>
    </w:p>
    <w:p w:rsidR="00D8608B" w:rsidRDefault="00D8608B" w:rsidP="004A2D5E">
      <w:pPr>
        <w:widowControl w:val="0"/>
        <w:autoSpaceDE w:val="0"/>
        <w:autoSpaceDN w:val="0"/>
        <w:adjustRightInd w:val="0"/>
        <w:spacing w:after="0" w:line="240" w:lineRule="auto"/>
        <w:ind w:right="720"/>
        <w:jc w:val="both"/>
        <w:rPr>
          <w:rFonts w:ascii="Times New Roman" w:hAnsi="Times New Roman"/>
          <w:color w:val="000000"/>
        </w:rPr>
      </w:pPr>
    </w:p>
    <w:p w:rsidR="004A2D5E" w:rsidRPr="004A2D5E" w:rsidRDefault="004A2D5E" w:rsidP="004A2D5E">
      <w:pPr>
        <w:spacing w:after="0" w:line="240" w:lineRule="auto"/>
        <w:jc w:val="both"/>
        <w:rPr>
          <w:rFonts w:ascii="Times New Roman" w:hAnsi="Times New Roman"/>
          <w:lang w:val="es-ES" w:eastAsia="es-ES"/>
        </w:rPr>
      </w:pPr>
      <w:r w:rsidRPr="006E59A1">
        <w:rPr>
          <w:rFonts w:ascii="Times New Roman" w:hAnsi="Times New Roman"/>
          <w:b/>
          <w:highlight w:val="green"/>
          <w:lang w:val="es-ES" w:eastAsia="es-ES"/>
        </w:rPr>
        <w:t>*</w:t>
      </w:r>
      <w:r w:rsidRPr="006E59A1">
        <w:rPr>
          <w:rFonts w:ascii="Times New Roman" w:hAnsi="Times New Roman"/>
          <w:b/>
          <w:highlight w:val="green"/>
          <w:u w:val="single"/>
          <w:lang w:val="es-ES" w:eastAsia="es-ES"/>
        </w:rPr>
        <w:t>Nota de Interpretación</w:t>
      </w:r>
      <w:r w:rsidRPr="006E59A1">
        <w:rPr>
          <w:rFonts w:ascii="Times New Roman" w:hAnsi="Times New Roman"/>
          <w:b/>
          <w:highlight w:val="green"/>
          <w:lang w:val="es-ES" w:eastAsia="es-ES"/>
        </w:rPr>
        <w:t>:</w:t>
      </w:r>
      <w:r w:rsidRPr="004A2D5E">
        <w:rPr>
          <w:rFonts w:ascii="Times New Roman" w:hAnsi="Times New Roman"/>
          <w:b/>
          <w:highlight w:val="green"/>
          <w:lang w:val="es-ES" w:eastAsia="es-ES"/>
        </w:rPr>
        <w:t xml:space="preserve"> </w:t>
      </w:r>
      <w:r w:rsidRPr="006E59A1">
        <w:rPr>
          <w:rFonts w:ascii="Times New Roman" w:hAnsi="Times New Roman"/>
          <w:highlight w:val="green"/>
          <w:lang w:val="es-ES" w:eastAsia="es-ES"/>
        </w:rPr>
        <w:t>Para mayor información y mejor comprensión de la remisión hecha al Código Sustantivo del Traba</w:t>
      </w:r>
      <w:r w:rsidR="00144774">
        <w:rPr>
          <w:rFonts w:ascii="Times New Roman" w:hAnsi="Times New Roman"/>
          <w:highlight w:val="green"/>
          <w:lang w:val="es-ES" w:eastAsia="es-ES"/>
        </w:rPr>
        <w:t>jo, le sugerimos remitirse a la publicación</w:t>
      </w:r>
      <w:r w:rsidRPr="006E59A1">
        <w:rPr>
          <w:rFonts w:ascii="Times New Roman" w:hAnsi="Times New Roman"/>
          <w:highlight w:val="green"/>
          <w:lang w:val="es-ES" w:eastAsia="es-ES"/>
        </w:rPr>
        <w:t xml:space="preserve"> de nuestro Grupo Editorial Nueva Legislación “Código Sustantivo y Procesal del Trabajo”.</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Pr="00916E89" w:rsidRDefault="00916E89" w:rsidP="00916E89">
      <w:pPr>
        <w:widowControl w:val="0"/>
        <w:autoSpaceDE w:val="0"/>
        <w:autoSpaceDN w:val="0"/>
        <w:adjustRightInd w:val="0"/>
        <w:spacing w:after="0" w:line="240" w:lineRule="auto"/>
        <w:jc w:val="both"/>
        <w:rPr>
          <w:rFonts w:ascii="Times New Roman" w:hAnsi="Times New Roman"/>
          <w:color w:val="000000"/>
        </w:rPr>
      </w:pPr>
      <w:r w:rsidRPr="00916E89">
        <w:rPr>
          <w:rFonts w:ascii="Times New Roman" w:hAnsi="Times New Roman"/>
          <w:b/>
          <w:bCs/>
          <w:color w:val="000000"/>
        </w:rPr>
        <w:t>ARTÍCULO 7</w:t>
      </w:r>
      <w:r w:rsidR="00D8608B" w:rsidRPr="00916E89">
        <w:rPr>
          <w:rFonts w:ascii="Times New Roman" w:hAnsi="Times New Roman"/>
          <w:b/>
          <w:bCs/>
          <w:color w:val="000000"/>
        </w:rPr>
        <w:t>.</w:t>
      </w:r>
      <w:r w:rsidR="00D8608B" w:rsidRPr="00916E89">
        <w:rPr>
          <w:rFonts w:ascii="Times New Roman" w:hAnsi="Times New Roman"/>
          <w:color w:val="000000"/>
        </w:rPr>
        <w:t xml:space="preserve"> El numeral 1 del artículo </w:t>
      </w:r>
      <w:r w:rsidR="00D8608B" w:rsidRPr="004A2D5E">
        <w:rPr>
          <w:rFonts w:ascii="Times New Roman" w:hAnsi="Times New Roman"/>
          <w:bCs/>
          <w:color w:val="000000"/>
        </w:rPr>
        <w:t>238</w:t>
      </w:r>
      <w:r w:rsidR="00D8608B" w:rsidRPr="004A2D5E">
        <w:rPr>
          <w:rFonts w:ascii="Times New Roman" w:hAnsi="Times New Roman"/>
          <w:color w:val="000000"/>
        </w:rPr>
        <w:t xml:space="preserve"> </w:t>
      </w:r>
      <w:r w:rsidR="00D8608B" w:rsidRPr="00916E89">
        <w:rPr>
          <w:rFonts w:ascii="Times New Roman" w:hAnsi="Times New Roman"/>
          <w:color w:val="000000"/>
        </w:rPr>
        <w:t xml:space="preserve">del </w:t>
      </w:r>
      <w:r w:rsidR="004A2D5E">
        <w:rPr>
          <w:rFonts w:ascii="Times New Roman" w:hAnsi="Times New Roman"/>
          <w:color w:val="000000"/>
        </w:rPr>
        <w:t>*</w:t>
      </w:r>
      <w:r w:rsidR="00D8608B" w:rsidRPr="00916E89">
        <w:rPr>
          <w:rFonts w:ascii="Times New Roman" w:hAnsi="Times New Roman"/>
          <w:color w:val="000000"/>
        </w:rPr>
        <w:t>Código Sustantivo del Trabajo quedará así:</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"El patrono está en la obligación de conceder a la trabajadora dos descansos de treinta (30) minutos cada uno, dentro de l</w:t>
      </w:r>
      <w:r w:rsidR="00916E89" w:rsidRPr="004A2D5E">
        <w:rPr>
          <w:rFonts w:ascii="Times New Roman" w:hAnsi="Times New Roman"/>
          <w:i/>
          <w:color w:val="000000"/>
        </w:rPr>
        <w:t>a jornada para amamantar a su hijo</w:t>
      </w:r>
      <w:r w:rsidRPr="004A2D5E">
        <w:rPr>
          <w:rFonts w:ascii="Times New Roman" w:hAnsi="Times New Roman"/>
          <w:i/>
          <w:color w:val="000000"/>
        </w:rPr>
        <w:t>, sin descuento alguno en el salario por dicho concepto, durante los primeros seis (6) meses de edad".</w:t>
      </w:r>
    </w:p>
    <w:p w:rsidR="004A2D5E" w:rsidRDefault="004A2D5E" w:rsidP="00916E89">
      <w:pPr>
        <w:widowControl w:val="0"/>
        <w:autoSpaceDE w:val="0"/>
        <w:autoSpaceDN w:val="0"/>
        <w:adjustRightInd w:val="0"/>
        <w:spacing w:after="0" w:line="240" w:lineRule="auto"/>
        <w:jc w:val="both"/>
        <w:rPr>
          <w:rFonts w:ascii="Times New Roman" w:hAnsi="Times New Roman"/>
          <w:i/>
          <w:color w:val="000000"/>
        </w:rPr>
      </w:pPr>
    </w:p>
    <w:p w:rsidR="004A2D5E" w:rsidRPr="004A2D5E" w:rsidRDefault="004A2D5E" w:rsidP="004A2D5E">
      <w:pPr>
        <w:spacing w:after="0" w:line="240" w:lineRule="auto"/>
        <w:jc w:val="both"/>
        <w:rPr>
          <w:rFonts w:ascii="Times New Roman" w:hAnsi="Times New Roman"/>
          <w:lang w:val="es-ES" w:eastAsia="es-ES"/>
        </w:rPr>
      </w:pPr>
      <w:r w:rsidRPr="000214F5">
        <w:rPr>
          <w:rFonts w:ascii="Times New Roman" w:hAnsi="Times New Roman"/>
          <w:b/>
          <w:highlight w:val="green"/>
          <w:lang w:val="es-ES" w:eastAsia="es-ES"/>
        </w:rPr>
        <w:t>*</w:t>
      </w:r>
      <w:r w:rsidRPr="000214F5">
        <w:rPr>
          <w:rFonts w:ascii="Times New Roman" w:hAnsi="Times New Roman"/>
          <w:b/>
          <w:highlight w:val="green"/>
          <w:u w:val="single"/>
          <w:lang w:val="es-ES" w:eastAsia="es-ES"/>
        </w:rPr>
        <w:t>Nota de Interpretación</w:t>
      </w:r>
      <w:r w:rsidRPr="000214F5">
        <w:rPr>
          <w:rFonts w:ascii="Times New Roman" w:hAnsi="Times New Roman"/>
          <w:b/>
          <w:highlight w:val="green"/>
          <w:lang w:val="es-ES" w:eastAsia="es-ES"/>
        </w:rPr>
        <w:t>:</w:t>
      </w:r>
      <w:r w:rsidRPr="004A2D5E">
        <w:rPr>
          <w:rFonts w:ascii="Times New Roman" w:hAnsi="Times New Roman"/>
          <w:b/>
          <w:highlight w:val="green"/>
          <w:lang w:val="es-ES" w:eastAsia="es-ES"/>
        </w:rPr>
        <w:t xml:space="preserve"> </w:t>
      </w:r>
      <w:r w:rsidRPr="006E59A1">
        <w:rPr>
          <w:rFonts w:ascii="Times New Roman" w:hAnsi="Times New Roman"/>
          <w:highlight w:val="green"/>
          <w:lang w:val="es-ES" w:eastAsia="es-ES"/>
        </w:rPr>
        <w:t>Para mayor información y mejor comprensión de la remisión hecha al Código Sustantivo del Traba</w:t>
      </w:r>
      <w:r w:rsidR="00144774">
        <w:rPr>
          <w:rFonts w:ascii="Times New Roman" w:hAnsi="Times New Roman"/>
          <w:highlight w:val="green"/>
          <w:lang w:val="es-ES" w:eastAsia="es-ES"/>
        </w:rPr>
        <w:t>jo, le sugerimos remitirse a la publicación</w:t>
      </w:r>
      <w:r w:rsidRPr="006E59A1">
        <w:rPr>
          <w:rFonts w:ascii="Times New Roman" w:hAnsi="Times New Roman"/>
          <w:highlight w:val="green"/>
          <w:lang w:val="es-ES" w:eastAsia="es-ES"/>
        </w:rPr>
        <w:t xml:space="preserve"> de nuestro Grupo Editorial Nueva Legislación “Código Sustantivo y Procesal del Trabajo”.</w:t>
      </w: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r w:rsidRPr="00916E89">
        <w:rPr>
          <w:rFonts w:ascii="Times New Roman" w:hAnsi="Times New Roman"/>
          <w:b/>
          <w:bCs/>
          <w:color w:val="000000"/>
        </w:rPr>
        <w:t>ARTÍCULO 8.</w:t>
      </w:r>
      <w:r w:rsidRPr="00916E89">
        <w:rPr>
          <w:rFonts w:ascii="Times New Roman" w:hAnsi="Times New Roman"/>
          <w:color w:val="000000"/>
        </w:rPr>
        <w:t xml:space="preserve"> El artículo </w:t>
      </w:r>
      <w:r w:rsidRPr="004A2D5E">
        <w:rPr>
          <w:rFonts w:ascii="Times New Roman" w:hAnsi="Times New Roman"/>
          <w:bCs/>
          <w:color w:val="000000"/>
        </w:rPr>
        <w:t>241</w:t>
      </w:r>
      <w:r w:rsidRPr="00916E89">
        <w:rPr>
          <w:rFonts w:ascii="Times New Roman" w:hAnsi="Times New Roman"/>
          <w:color w:val="000000"/>
        </w:rPr>
        <w:t xml:space="preserve"> del </w:t>
      </w:r>
      <w:r w:rsidR="004A2D5E">
        <w:rPr>
          <w:rFonts w:ascii="Times New Roman" w:hAnsi="Times New Roman"/>
          <w:color w:val="000000"/>
        </w:rPr>
        <w:t>*</w:t>
      </w:r>
      <w:r w:rsidRPr="00916E89">
        <w:rPr>
          <w:rFonts w:ascii="Times New Roman" w:hAnsi="Times New Roman"/>
          <w:color w:val="000000"/>
        </w:rPr>
        <w:t>Código Sustantivo del Trabajo quedará así:</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Pr="006E59A1" w:rsidRDefault="00D8608B" w:rsidP="00916E89">
      <w:pPr>
        <w:widowControl w:val="0"/>
        <w:autoSpaceDE w:val="0"/>
        <w:autoSpaceDN w:val="0"/>
        <w:adjustRightInd w:val="0"/>
        <w:spacing w:after="0" w:line="240" w:lineRule="auto"/>
        <w:jc w:val="both"/>
        <w:rPr>
          <w:rFonts w:ascii="Times New Roman" w:hAnsi="Times New Roman"/>
          <w:b/>
          <w:i/>
          <w:color w:val="000000"/>
        </w:rPr>
      </w:pPr>
      <w:r w:rsidRPr="004A2D5E">
        <w:rPr>
          <w:rFonts w:ascii="Times New Roman" w:hAnsi="Times New Roman"/>
          <w:i/>
          <w:color w:val="000000"/>
        </w:rPr>
        <w:t>"</w:t>
      </w:r>
      <w:r w:rsidR="0097621E" w:rsidRPr="006E59A1">
        <w:rPr>
          <w:rFonts w:ascii="Times New Roman" w:hAnsi="Times New Roman"/>
          <w:b/>
          <w:i/>
          <w:color w:val="000000"/>
        </w:rPr>
        <w:t>NULIDAD DEL DESPIDO.</w:t>
      </w: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w:t>
      </w:r>
      <w:r w:rsidRPr="00D512CB">
        <w:rPr>
          <w:rFonts w:ascii="Times New Roman" w:hAnsi="Times New Roman"/>
          <w:i/>
          <w:color w:val="000000"/>
        </w:rPr>
        <w:t>1.</w:t>
      </w:r>
      <w:r w:rsidRPr="004A2D5E">
        <w:rPr>
          <w:rFonts w:ascii="Times New Roman" w:hAnsi="Times New Roman"/>
          <w:i/>
          <w:color w:val="000000"/>
        </w:rPr>
        <w:t xml:space="preserve"> El patrono está obligado a conservar el puesto a la trabajadora que esté disfrutando de los descansos remunerados de que trata este capítulo, o de licencia por enfermedad motivada por el embarazo o parto.</w:t>
      </w: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p>
    <w:p w:rsidR="00D8608B"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w:t>
      </w:r>
      <w:r w:rsidRPr="00D512CB">
        <w:rPr>
          <w:rFonts w:ascii="Times New Roman" w:hAnsi="Times New Roman"/>
          <w:i/>
          <w:color w:val="000000"/>
        </w:rPr>
        <w:t>2.</w:t>
      </w:r>
      <w:r w:rsidRPr="004A2D5E">
        <w:rPr>
          <w:rFonts w:ascii="Times New Roman" w:hAnsi="Times New Roman"/>
          <w:i/>
          <w:color w:val="000000"/>
        </w:rPr>
        <w:t xml:space="preserve"> No producirá efecto alguno el despido que el patrono comunique a la trabajadora en tales períodos, o en tal forma que, al hacer uso del preaviso, éste expire durante los descansos o licencias mencionados".</w:t>
      </w:r>
    </w:p>
    <w:p w:rsidR="004A2D5E" w:rsidRDefault="004A2D5E" w:rsidP="00916E89">
      <w:pPr>
        <w:widowControl w:val="0"/>
        <w:autoSpaceDE w:val="0"/>
        <w:autoSpaceDN w:val="0"/>
        <w:adjustRightInd w:val="0"/>
        <w:spacing w:after="0" w:line="240" w:lineRule="auto"/>
        <w:jc w:val="both"/>
        <w:rPr>
          <w:rFonts w:ascii="Times New Roman" w:hAnsi="Times New Roman"/>
          <w:i/>
          <w:color w:val="000000"/>
        </w:rPr>
      </w:pPr>
    </w:p>
    <w:p w:rsidR="004A2D5E" w:rsidRPr="004A2D5E" w:rsidRDefault="004A2D5E" w:rsidP="004A2D5E">
      <w:pPr>
        <w:spacing w:after="0" w:line="240" w:lineRule="auto"/>
        <w:jc w:val="both"/>
        <w:rPr>
          <w:rFonts w:ascii="Times New Roman" w:hAnsi="Times New Roman"/>
          <w:lang w:val="es-ES" w:eastAsia="es-ES"/>
        </w:rPr>
      </w:pPr>
      <w:r w:rsidRPr="000214F5">
        <w:rPr>
          <w:rFonts w:ascii="Times New Roman" w:hAnsi="Times New Roman"/>
          <w:b/>
          <w:highlight w:val="green"/>
          <w:lang w:val="es-ES" w:eastAsia="es-ES"/>
        </w:rPr>
        <w:t>*</w:t>
      </w:r>
      <w:r w:rsidRPr="000214F5">
        <w:rPr>
          <w:rFonts w:ascii="Times New Roman" w:hAnsi="Times New Roman"/>
          <w:b/>
          <w:highlight w:val="green"/>
          <w:u w:val="single"/>
          <w:lang w:val="es-ES" w:eastAsia="es-ES"/>
        </w:rPr>
        <w:t>Nota de Interpretación</w:t>
      </w:r>
      <w:r w:rsidRPr="000214F5">
        <w:rPr>
          <w:rFonts w:ascii="Times New Roman" w:hAnsi="Times New Roman"/>
          <w:b/>
          <w:highlight w:val="green"/>
          <w:lang w:val="es-ES" w:eastAsia="es-ES"/>
        </w:rPr>
        <w:t>:</w:t>
      </w:r>
      <w:r w:rsidRPr="004A2D5E">
        <w:rPr>
          <w:rFonts w:ascii="Times New Roman" w:hAnsi="Times New Roman"/>
          <w:b/>
          <w:highlight w:val="green"/>
          <w:lang w:val="es-ES" w:eastAsia="es-ES"/>
        </w:rPr>
        <w:t xml:space="preserve"> </w:t>
      </w:r>
      <w:r w:rsidRPr="000214F5">
        <w:rPr>
          <w:rFonts w:ascii="Times New Roman" w:hAnsi="Times New Roman"/>
          <w:highlight w:val="green"/>
          <w:lang w:val="es-ES" w:eastAsia="es-ES"/>
        </w:rPr>
        <w:t>Para mayor información y mejor comprensión de la remisión hecha al Código Sustantivo del Traba</w:t>
      </w:r>
      <w:r w:rsidR="00144774">
        <w:rPr>
          <w:rFonts w:ascii="Times New Roman" w:hAnsi="Times New Roman"/>
          <w:highlight w:val="green"/>
          <w:lang w:val="es-ES" w:eastAsia="es-ES"/>
        </w:rPr>
        <w:t>jo, le sugerimos remitirse a la publicación</w:t>
      </w:r>
      <w:r w:rsidRPr="000214F5">
        <w:rPr>
          <w:rFonts w:ascii="Times New Roman" w:hAnsi="Times New Roman"/>
          <w:highlight w:val="green"/>
          <w:lang w:val="es-ES" w:eastAsia="es-ES"/>
        </w:rPr>
        <w:t xml:space="preserve"> de nuestro Grupo Editorial Nueva Legislación “Código Sustantivo y Procesal del Trabajo”.</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Pr="00916E89" w:rsidRDefault="00916E89" w:rsidP="00916E89">
      <w:pPr>
        <w:widowControl w:val="0"/>
        <w:autoSpaceDE w:val="0"/>
        <w:autoSpaceDN w:val="0"/>
        <w:adjustRightInd w:val="0"/>
        <w:spacing w:after="0" w:line="240" w:lineRule="auto"/>
        <w:jc w:val="both"/>
        <w:rPr>
          <w:rFonts w:ascii="Times New Roman" w:hAnsi="Times New Roman"/>
          <w:color w:val="000000"/>
        </w:rPr>
      </w:pPr>
      <w:r w:rsidRPr="00916E89">
        <w:rPr>
          <w:rFonts w:ascii="Times New Roman" w:hAnsi="Times New Roman"/>
          <w:b/>
          <w:bCs/>
          <w:color w:val="000000"/>
        </w:rPr>
        <w:t>ARTÍCULO 9</w:t>
      </w:r>
      <w:r w:rsidR="00D8608B" w:rsidRPr="00916E89">
        <w:rPr>
          <w:rFonts w:ascii="Times New Roman" w:hAnsi="Times New Roman"/>
          <w:b/>
          <w:bCs/>
          <w:color w:val="000000"/>
        </w:rPr>
        <w:t>.</w:t>
      </w:r>
      <w:r w:rsidR="00D8608B" w:rsidRPr="00916E89">
        <w:rPr>
          <w:rFonts w:ascii="Times New Roman" w:hAnsi="Times New Roman"/>
          <w:color w:val="000000"/>
        </w:rPr>
        <w:t xml:space="preserve"> El artículo </w:t>
      </w:r>
      <w:r w:rsidR="00D8608B" w:rsidRPr="004A2D5E">
        <w:rPr>
          <w:rFonts w:ascii="Times New Roman" w:hAnsi="Times New Roman"/>
          <w:bCs/>
          <w:color w:val="000000"/>
        </w:rPr>
        <w:t>242</w:t>
      </w:r>
      <w:r w:rsidR="00D8608B" w:rsidRPr="00916E89">
        <w:rPr>
          <w:rFonts w:ascii="Times New Roman" w:hAnsi="Times New Roman"/>
          <w:color w:val="000000"/>
        </w:rPr>
        <w:t xml:space="preserve"> del </w:t>
      </w:r>
      <w:r w:rsidR="004A2D5E">
        <w:rPr>
          <w:rFonts w:ascii="Times New Roman" w:hAnsi="Times New Roman"/>
          <w:color w:val="000000"/>
        </w:rPr>
        <w:t>*</w:t>
      </w:r>
      <w:r w:rsidR="00D8608B" w:rsidRPr="00916E89">
        <w:rPr>
          <w:rFonts w:ascii="Times New Roman" w:hAnsi="Times New Roman"/>
          <w:color w:val="000000"/>
        </w:rPr>
        <w:t>Código Sustantivo del Trabajo quedará así:</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w:t>
      </w:r>
      <w:r w:rsidR="0097621E" w:rsidRPr="006E59A1">
        <w:rPr>
          <w:rFonts w:ascii="Times New Roman" w:hAnsi="Times New Roman"/>
          <w:b/>
          <w:i/>
          <w:color w:val="000000"/>
        </w:rPr>
        <w:t>TRABAJOS PROHIBIDOS.</w:t>
      </w: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w:t>
      </w:r>
      <w:r w:rsidRPr="00D512CB">
        <w:rPr>
          <w:rFonts w:ascii="Times New Roman" w:hAnsi="Times New Roman"/>
          <w:i/>
          <w:color w:val="000000"/>
        </w:rPr>
        <w:t>1</w:t>
      </w:r>
      <w:r w:rsidRPr="004A2D5E">
        <w:rPr>
          <w:rFonts w:ascii="Times New Roman" w:hAnsi="Times New Roman"/>
          <w:i/>
          <w:color w:val="000000"/>
        </w:rPr>
        <w:t xml:space="preserve">. </w:t>
      </w:r>
      <w:r w:rsidR="00440B14" w:rsidRPr="004A2D5E">
        <w:rPr>
          <w:rFonts w:ascii="Times New Roman" w:hAnsi="Times New Roman"/>
          <w:i/>
          <w:color w:val="000000"/>
          <w:shd w:val="clear" w:color="auto" w:fill="FFFFFF"/>
        </w:rPr>
        <w:t>Las mujeres, sin distinción de edad, no pueden ser empleadas durante la noche en ninguna empresa industrial, salvo que se trate de una empresa en que estén empleados únicamente los miembros de una misma familia.</w:t>
      </w: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w:t>
      </w:r>
      <w:r w:rsidRPr="00D512CB">
        <w:rPr>
          <w:rFonts w:ascii="Times New Roman" w:hAnsi="Times New Roman"/>
          <w:i/>
          <w:color w:val="000000"/>
        </w:rPr>
        <w:t>2.</w:t>
      </w:r>
      <w:r w:rsidRPr="004A2D5E">
        <w:rPr>
          <w:rFonts w:ascii="Times New Roman" w:hAnsi="Times New Roman"/>
          <w:i/>
          <w:color w:val="000000"/>
        </w:rPr>
        <w:t xml:space="preserve"> Queda prohibido emplear a los menores de diez y ocho (18) años y a las mujeres en trabajos de pintura industrial que entrañen el empleo de la cerusa, del sulfato de plomo.</w:t>
      </w:r>
    </w:p>
    <w:p w:rsidR="00D8608B" w:rsidRPr="004A2D5E" w:rsidRDefault="00D8608B" w:rsidP="00916E89">
      <w:pPr>
        <w:widowControl w:val="0"/>
        <w:autoSpaceDE w:val="0"/>
        <w:autoSpaceDN w:val="0"/>
        <w:adjustRightInd w:val="0"/>
        <w:spacing w:after="0" w:line="240" w:lineRule="auto"/>
        <w:jc w:val="both"/>
        <w:rPr>
          <w:rFonts w:ascii="Times New Roman" w:hAnsi="Times New Roman"/>
          <w:i/>
          <w:color w:val="000000"/>
        </w:rPr>
      </w:pPr>
    </w:p>
    <w:p w:rsidR="00D8608B"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w:t>
      </w:r>
      <w:r w:rsidRPr="00D512CB">
        <w:rPr>
          <w:rFonts w:ascii="Times New Roman" w:hAnsi="Times New Roman"/>
          <w:i/>
          <w:color w:val="000000"/>
        </w:rPr>
        <w:t>3.</w:t>
      </w:r>
      <w:r w:rsidRPr="004A2D5E">
        <w:rPr>
          <w:rFonts w:ascii="Times New Roman" w:hAnsi="Times New Roman"/>
          <w:i/>
          <w:color w:val="000000"/>
        </w:rPr>
        <w:t xml:space="preserve"> </w:t>
      </w:r>
      <w:r w:rsidRPr="004A2D5E">
        <w:rPr>
          <w:rFonts w:ascii="Times New Roman" w:hAnsi="Times New Roman"/>
          <w:bCs/>
          <w:i/>
          <w:color w:val="000000"/>
        </w:rPr>
        <w:t>Las mujeres, sin distinción de edad</w:t>
      </w:r>
      <w:r w:rsidRPr="004A2D5E">
        <w:rPr>
          <w:rFonts w:ascii="Times New Roman" w:hAnsi="Times New Roman"/>
          <w:i/>
          <w:color w:val="000000"/>
        </w:rPr>
        <w:t>, y los menores de diez y ocho (18) años no pueden ser empleados en trabajos subterráneos de las minas o que requieran grandes esfuerzos".</w:t>
      </w:r>
    </w:p>
    <w:p w:rsidR="000214F5" w:rsidRDefault="000214F5" w:rsidP="00916E89">
      <w:pPr>
        <w:widowControl w:val="0"/>
        <w:autoSpaceDE w:val="0"/>
        <w:autoSpaceDN w:val="0"/>
        <w:adjustRightInd w:val="0"/>
        <w:spacing w:after="0" w:line="240" w:lineRule="auto"/>
        <w:jc w:val="both"/>
        <w:rPr>
          <w:rFonts w:ascii="Times New Roman" w:hAnsi="Times New Roman"/>
          <w:i/>
          <w:color w:val="000000"/>
        </w:rPr>
      </w:pPr>
    </w:p>
    <w:p w:rsidR="000214F5" w:rsidRPr="004A2D5E" w:rsidRDefault="000214F5" w:rsidP="000214F5">
      <w:pPr>
        <w:spacing w:after="0" w:line="240" w:lineRule="auto"/>
        <w:jc w:val="both"/>
        <w:rPr>
          <w:rFonts w:ascii="Times New Roman" w:hAnsi="Times New Roman"/>
          <w:lang w:val="es-ES" w:eastAsia="es-ES"/>
        </w:rPr>
      </w:pPr>
      <w:r w:rsidRPr="000214F5">
        <w:rPr>
          <w:rFonts w:ascii="Times New Roman" w:hAnsi="Times New Roman"/>
          <w:b/>
          <w:highlight w:val="green"/>
          <w:lang w:val="es-ES" w:eastAsia="es-ES"/>
        </w:rPr>
        <w:t>*</w:t>
      </w:r>
      <w:r w:rsidRPr="000214F5">
        <w:rPr>
          <w:rFonts w:ascii="Times New Roman" w:hAnsi="Times New Roman"/>
          <w:b/>
          <w:highlight w:val="green"/>
          <w:u w:val="single"/>
          <w:lang w:val="es-ES" w:eastAsia="es-ES"/>
        </w:rPr>
        <w:t>Nota de Interpretación</w:t>
      </w:r>
      <w:r w:rsidRPr="000214F5">
        <w:rPr>
          <w:rFonts w:ascii="Times New Roman" w:hAnsi="Times New Roman"/>
          <w:b/>
          <w:highlight w:val="green"/>
          <w:lang w:val="es-ES" w:eastAsia="es-ES"/>
        </w:rPr>
        <w:t>:</w:t>
      </w:r>
      <w:r w:rsidRPr="004A2D5E">
        <w:rPr>
          <w:rFonts w:ascii="Times New Roman" w:hAnsi="Times New Roman"/>
          <w:b/>
          <w:highlight w:val="green"/>
          <w:lang w:val="es-ES" w:eastAsia="es-ES"/>
        </w:rPr>
        <w:t xml:space="preserve"> </w:t>
      </w:r>
      <w:r w:rsidRPr="000214F5">
        <w:rPr>
          <w:rFonts w:ascii="Times New Roman" w:hAnsi="Times New Roman"/>
          <w:highlight w:val="green"/>
          <w:lang w:val="es-ES" w:eastAsia="es-ES"/>
        </w:rPr>
        <w:t>Para mayor información y mejor comprensión de la remisión hecha al Código Sustantivo del Traba</w:t>
      </w:r>
      <w:r w:rsidR="00144774">
        <w:rPr>
          <w:rFonts w:ascii="Times New Roman" w:hAnsi="Times New Roman"/>
          <w:highlight w:val="green"/>
          <w:lang w:val="es-ES" w:eastAsia="es-ES"/>
        </w:rPr>
        <w:t>jo, le sugerimos remitirse a la publicación</w:t>
      </w:r>
      <w:r w:rsidRPr="000214F5">
        <w:rPr>
          <w:rFonts w:ascii="Times New Roman" w:hAnsi="Times New Roman"/>
          <w:highlight w:val="green"/>
          <w:lang w:val="es-ES" w:eastAsia="es-ES"/>
        </w:rPr>
        <w:t xml:space="preserve"> de nuestro Grupo Editorial Nueva Legislación “Código Sustantivo y Procesal del Trabajo”.</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r w:rsidRPr="00916E89">
        <w:rPr>
          <w:rFonts w:ascii="Times New Roman" w:hAnsi="Times New Roman"/>
          <w:b/>
          <w:bCs/>
          <w:color w:val="000000"/>
        </w:rPr>
        <w:t>ARTÍCULO 10.</w:t>
      </w:r>
      <w:r w:rsidRPr="00916E89">
        <w:rPr>
          <w:rFonts w:ascii="Times New Roman" w:hAnsi="Times New Roman"/>
          <w:color w:val="000000"/>
        </w:rPr>
        <w:t xml:space="preserve">- El artículo </w:t>
      </w:r>
      <w:r w:rsidRPr="004A2D5E">
        <w:rPr>
          <w:rFonts w:ascii="Times New Roman" w:hAnsi="Times New Roman"/>
          <w:bCs/>
          <w:color w:val="000000"/>
        </w:rPr>
        <w:t>348</w:t>
      </w:r>
      <w:r w:rsidRPr="00916E89">
        <w:rPr>
          <w:rFonts w:ascii="Times New Roman" w:hAnsi="Times New Roman"/>
          <w:color w:val="000000"/>
        </w:rPr>
        <w:t xml:space="preserve"> del </w:t>
      </w:r>
      <w:r w:rsidR="004A2D5E">
        <w:rPr>
          <w:rFonts w:ascii="Times New Roman" w:hAnsi="Times New Roman"/>
          <w:color w:val="000000"/>
        </w:rPr>
        <w:t>*</w:t>
      </w:r>
      <w:r w:rsidRPr="00916E89">
        <w:rPr>
          <w:rFonts w:ascii="Times New Roman" w:hAnsi="Times New Roman"/>
          <w:color w:val="000000"/>
        </w:rPr>
        <w:t>Código Sustantivo del Trabajo quedará así:</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Default="00D8608B" w:rsidP="00916E89">
      <w:pPr>
        <w:widowControl w:val="0"/>
        <w:autoSpaceDE w:val="0"/>
        <w:autoSpaceDN w:val="0"/>
        <w:adjustRightInd w:val="0"/>
        <w:spacing w:after="0" w:line="240" w:lineRule="auto"/>
        <w:jc w:val="both"/>
        <w:rPr>
          <w:rFonts w:ascii="Times New Roman" w:hAnsi="Times New Roman"/>
          <w:i/>
          <w:color w:val="000000"/>
        </w:rPr>
      </w:pPr>
      <w:r w:rsidRPr="004A2D5E">
        <w:rPr>
          <w:rFonts w:ascii="Times New Roman" w:hAnsi="Times New Roman"/>
          <w:i/>
          <w:color w:val="000000"/>
        </w:rPr>
        <w:t>"</w:t>
      </w:r>
      <w:r w:rsidR="0097621E" w:rsidRPr="006E59A1">
        <w:rPr>
          <w:rFonts w:ascii="Times New Roman" w:hAnsi="Times New Roman"/>
          <w:b/>
          <w:i/>
          <w:color w:val="000000"/>
        </w:rPr>
        <w:t>MEDIDAS DE HIGIENE Y SEGURIDAD.</w:t>
      </w:r>
      <w:r w:rsidR="0097621E">
        <w:rPr>
          <w:rFonts w:ascii="Times New Roman" w:hAnsi="Times New Roman"/>
          <w:i/>
          <w:color w:val="000000"/>
        </w:rPr>
        <w:t xml:space="preserve"> </w:t>
      </w:r>
      <w:r w:rsidRPr="004A2D5E">
        <w:rPr>
          <w:rFonts w:ascii="Times New Roman" w:hAnsi="Times New Roman"/>
          <w:i/>
          <w:color w:val="000000"/>
        </w:rPr>
        <w:t>Todo patrono o empresa están obligados a suministrar y acondicionar locales y equipos de trabajo que garanticen la seguridad y salud de los trabajadores; a hacer practicar los exámenes médicos a su personal y adoptar las medidas de higiene y seguridad indispensables para la protección de la vida, la salud, y la moralidad de los trabajadores a su servicio; de conformidad con la reglamentación que sobre el particular establezca el Ministerio de Trabajo".</w:t>
      </w:r>
    </w:p>
    <w:p w:rsidR="004A2D5E" w:rsidRDefault="004A2D5E" w:rsidP="00916E89">
      <w:pPr>
        <w:widowControl w:val="0"/>
        <w:autoSpaceDE w:val="0"/>
        <w:autoSpaceDN w:val="0"/>
        <w:adjustRightInd w:val="0"/>
        <w:spacing w:after="0" w:line="240" w:lineRule="auto"/>
        <w:jc w:val="both"/>
        <w:rPr>
          <w:rFonts w:ascii="Times New Roman" w:hAnsi="Times New Roman"/>
          <w:i/>
          <w:color w:val="000000"/>
        </w:rPr>
      </w:pPr>
    </w:p>
    <w:p w:rsidR="004A2D5E" w:rsidRPr="004A2D5E" w:rsidRDefault="004A2D5E" w:rsidP="004A2D5E">
      <w:pPr>
        <w:spacing w:after="0" w:line="240" w:lineRule="auto"/>
        <w:jc w:val="both"/>
        <w:rPr>
          <w:rFonts w:ascii="Times New Roman" w:hAnsi="Times New Roman"/>
          <w:lang w:val="es-ES" w:eastAsia="es-ES"/>
        </w:rPr>
      </w:pPr>
      <w:r w:rsidRPr="000214F5">
        <w:rPr>
          <w:rFonts w:ascii="Times New Roman" w:hAnsi="Times New Roman"/>
          <w:b/>
          <w:highlight w:val="green"/>
          <w:lang w:val="es-ES" w:eastAsia="es-ES"/>
        </w:rPr>
        <w:t>*</w:t>
      </w:r>
      <w:r w:rsidRPr="000214F5">
        <w:rPr>
          <w:rFonts w:ascii="Times New Roman" w:hAnsi="Times New Roman"/>
          <w:b/>
          <w:highlight w:val="green"/>
          <w:u w:val="single"/>
          <w:lang w:val="es-ES" w:eastAsia="es-ES"/>
        </w:rPr>
        <w:t>Nota de Interpretación</w:t>
      </w:r>
      <w:r w:rsidRPr="000214F5">
        <w:rPr>
          <w:rFonts w:ascii="Times New Roman" w:hAnsi="Times New Roman"/>
          <w:b/>
          <w:highlight w:val="green"/>
          <w:lang w:val="es-ES" w:eastAsia="es-ES"/>
        </w:rPr>
        <w:t>:</w:t>
      </w:r>
      <w:r w:rsidRPr="004A2D5E">
        <w:rPr>
          <w:rFonts w:ascii="Times New Roman" w:hAnsi="Times New Roman"/>
          <w:b/>
          <w:highlight w:val="green"/>
          <w:lang w:val="es-ES" w:eastAsia="es-ES"/>
        </w:rPr>
        <w:t xml:space="preserve"> </w:t>
      </w:r>
      <w:r w:rsidRPr="000214F5">
        <w:rPr>
          <w:rFonts w:ascii="Times New Roman" w:hAnsi="Times New Roman"/>
          <w:highlight w:val="green"/>
          <w:lang w:val="es-ES" w:eastAsia="es-ES"/>
        </w:rPr>
        <w:t>Para mayor información y mejor comprensión de la remisión hecha al Código Sustantivo del Traba</w:t>
      </w:r>
      <w:r w:rsidR="00144774">
        <w:rPr>
          <w:rFonts w:ascii="Times New Roman" w:hAnsi="Times New Roman"/>
          <w:highlight w:val="green"/>
          <w:lang w:val="es-ES" w:eastAsia="es-ES"/>
        </w:rPr>
        <w:t>jo, le sugerimos remitirse a la publicación</w:t>
      </w:r>
      <w:r w:rsidRPr="000214F5">
        <w:rPr>
          <w:rFonts w:ascii="Times New Roman" w:hAnsi="Times New Roman"/>
          <w:highlight w:val="green"/>
          <w:lang w:val="es-ES" w:eastAsia="es-ES"/>
        </w:rPr>
        <w:t xml:space="preserve"> de nuestro Grupo Editorial Nueva Legislación “Código Sustantivo y Procesal del Trabajo”.</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r w:rsidRPr="00916E89">
        <w:rPr>
          <w:rFonts w:ascii="Times New Roman" w:hAnsi="Times New Roman"/>
          <w:b/>
          <w:bCs/>
          <w:color w:val="000000"/>
        </w:rPr>
        <w:t>ARTÍCULO 11.</w:t>
      </w:r>
      <w:r w:rsidRPr="00916E89">
        <w:rPr>
          <w:rFonts w:ascii="Times New Roman" w:hAnsi="Times New Roman"/>
          <w:color w:val="000000"/>
        </w:rPr>
        <w:t>- Este decreto rige a partir de su promulgación.</w:t>
      </w: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p w:rsidR="00D8608B" w:rsidRPr="00916E89" w:rsidRDefault="00D8608B" w:rsidP="00916E89">
      <w:pPr>
        <w:widowControl w:val="0"/>
        <w:autoSpaceDE w:val="0"/>
        <w:autoSpaceDN w:val="0"/>
        <w:adjustRightInd w:val="0"/>
        <w:spacing w:after="0" w:line="240" w:lineRule="auto"/>
        <w:jc w:val="both"/>
        <w:rPr>
          <w:rFonts w:ascii="Times New Roman" w:hAnsi="Times New Roman"/>
          <w:color w:val="000000"/>
        </w:rPr>
      </w:pPr>
    </w:p>
    <w:sectPr w:rsidR="00D8608B" w:rsidRPr="00916E89" w:rsidSect="00440B14">
      <w:pgSz w:w="12240" w:h="15840" w:code="1"/>
      <w:pgMar w:top="1417" w:right="1701" w:bottom="1417" w:left="1701" w:header="254" w:footer="25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3AF1"/>
    <w:multiLevelType w:val="multilevel"/>
    <w:tmpl w:val="012C72E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8541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0B14"/>
    <w:rsid w:val="00002B9D"/>
    <w:rsid w:val="000214F5"/>
    <w:rsid w:val="0013002C"/>
    <w:rsid w:val="00133651"/>
    <w:rsid w:val="00144774"/>
    <w:rsid w:val="002A3703"/>
    <w:rsid w:val="00345492"/>
    <w:rsid w:val="00440B14"/>
    <w:rsid w:val="004A2D5E"/>
    <w:rsid w:val="006A065A"/>
    <w:rsid w:val="006E59A1"/>
    <w:rsid w:val="007571A0"/>
    <w:rsid w:val="00777C71"/>
    <w:rsid w:val="008A6C63"/>
    <w:rsid w:val="00916E89"/>
    <w:rsid w:val="0097621E"/>
    <w:rsid w:val="00A564C1"/>
    <w:rsid w:val="00C405E1"/>
    <w:rsid w:val="00D512CB"/>
    <w:rsid w:val="00D8608B"/>
    <w:rsid w:val="00DE123B"/>
    <w:rsid w:val="00ED3E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904EFC-F43B-4AD9-87CB-306AD988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564C1"/>
    <w:rPr>
      <w:color w:val="0563C1"/>
      <w:u w:val="single"/>
    </w:rPr>
  </w:style>
  <w:style w:type="character" w:styleId="Mencinsinresolver">
    <w:name w:val="Unresolved Mention"/>
    <w:uiPriority w:val="99"/>
    <w:semiHidden/>
    <w:unhideWhenUsed/>
    <w:rsid w:val="00A564C1"/>
    <w:rPr>
      <w:color w:val="808080"/>
      <w:shd w:val="clear" w:color="auto" w:fill="E6E6E6"/>
    </w:rPr>
  </w:style>
  <w:style w:type="character" w:styleId="Hipervnculovisitado">
    <w:name w:val="FollowedHyperlink"/>
    <w:uiPriority w:val="99"/>
    <w:semiHidden/>
    <w:unhideWhenUsed/>
    <w:rsid w:val="006E59A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nlegislacion.com/files/susc/cdj/conc/l_73_66.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nlegislacion.com/files/susc/cdj/conc/l_73_66.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7989-BA51-406F-A7B6-A1770B4B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9361</CharactersWithSpaces>
  <SharedDoc>false</SharedDoc>
  <HyperlinkBase>http://www.nuevalegislacion.com/files/susc/cdj/conc/</HyperlinkBase>
  <HLinks>
    <vt:vector size="12" baseType="variant">
      <vt:variant>
        <vt:i4>1769558</vt:i4>
      </vt:variant>
      <vt:variant>
        <vt:i4>3</vt:i4>
      </vt:variant>
      <vt:variant>
        <vt:i4>0</vt:i4>
      </vt:variant>
      <vt:variant>
        <vt:i4>5</vt:i4>
      </vt:variant>
      <vt:variant>
        <vt:lpwstr>l_73_66.doc</vt:lpwstr>
      </vt:variant>
      <vt:variant>
        <vt:lpwstr/>
      </vt:variant>
      <vt:variant>
        <vt:i4>1769558</vt:i4>
      </vt:variant>
      <vt:variant>
        <vt:i4>0</vt:i4>
      </vt:variant>
      <vt:variant>
        <vt:i4>0</vt:i4>
      </vt:variant>
      <vt:variant>
        <vt:i4>5</vt:i4>
      </vt:variant>
      <vt:variant>
        <vt:lpwstr>l_73_66.doc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Rocío García Amado</dc:creator>
  <cp:keywords/>
  <dc:description/>
  <cp:lastModifiedBy>Nueva Legislacion</cp:lastModifiedBy>
  <cp:revision>2</cp:revision>
  <dcterms:created xsi:type="dcterms:W3CDTF">2024-01-16T19:42:00Z</dcterms:created>
  <dcterms:modified xsi:type="dcterms:W3CDTF">2024-01-16T19:42:00Z</dcterms:modified>
</cp:coreProperties>
</file>