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3720" w:rsidRPr="00085FCC" w:rsidRDefault="00AB13E3">
      <w:pPr>
        <w:widowControl w:val="0"/>
        <w:autoSpaceDE w:val="0"/>
        <w:autoSpaceDN w:val="0"/>
        <w:adjustRightInd w:val="0"/>
        <w:spacing w:after="0" w:line="240" w:lineRule="auto"/>
        <w:jc w:val="center"/>
        <w:rPr>
          <w:rFonts w:ascii="Times New Roman" w:hAnsi="Times New Roman"/>
          <w:b/>
          <w:bCs/>
          <w:color w:val="000000"/>
        </w:rPr>
      </w:pPr>
      <w:r w:rsidRPr="00085FCC">
        <w:rPr>
          <w:rFonts w:ascii="Times New Roman" w:hAnsi="Times New Roman"/>
          <w:b/>
          <w:bCs/>
          <w:color w:val="000000"/>
        </w:rPr>
        <w:t xml:space="preserve">DECRETO-LEY 617 DE 26 DE FEBRERO DE 1954 </w:t>
      </w:r>
    </w:p>
    <w:p w:rsidR="001D3720" w:rsidRPr="00085FCC" w:rsidRDefault="001D3720">
      <w:pPr>
        <w:widowControl w:val="0"/>
        <w:autoSpaceDE w:val="0"/>
        <w:autoSpaceDN w:val="0"/>
        <w:adjustRightInd w:val="0"/>
        <w:spacing w:after="0" w:line="240" w:lineRule="auto"/>
        <w:jc w:val="center"/>
        <w:rPr>
          <w:rFonts w:ascii="Times New Roman" w:hAnsi="Times New Roman"/>
          <w:b/>
          <w:color w:val="000000"/>
        </w:rPr>
      </w:pPr>
      <w:r w:rsidRPr="00085FCC">
        <w:rPr>
          <w:rFonts w:ascii="Times New Roman" w:hAnsi="Times New Roman"/>
          <w:b/>
          <w:color w:val="000000"/>
        </w:rPr>
        <w:t xml:space="preserve">Diario Oficial No. 28.424 de 5 de marzo de 1954 </w:t>
      </w:r>
    </w:p>
    <w:p w:rsidR="001D3720" w:rsidRPr="00085FCC" w:rsidRDefault="001D3720">
      <w:pPr>
        <w:widowControl w:val="0"/>
        <w:autoSpaceDE w:val="0"/>
        <w:autoSpaceDN w:val="0"/>
        <w:adjustRightInd w:val="0"/>
        <w:spacing w:after="0" w:line="240" w:lineRule="auto"/>
        <w:jc w:val="center"/>
        <w:rPr>
          <w:rFonts w:ascii="Times New Roman" w:hAnsi="Times New Roman"/>
          <w:b/>
          <w:color w:val="000000"/>
        </w:rPr>
      </w:pPr>
      <w:r w:rsidRPr="00085FCC">
        <w:rPr>
          <w:rFonts w:ascii="Times New Roman" w:hAnsi="Times New Roman"/>
          <w:b/>
          <w:color w:val="000000"/>
        </w:rPr>
        <w:t xml:space="preserve"> </w:t>
      </w:r>
    </w:p>
    <w:p w:rsidR="00CD26BC" w:rsidRPr="00085FCC" w:rsidRDefault="00AB13E3">
      <w:pPr>
        <w:widowControl w:val="0"/>
        <w:autoSpaceDE w:val="0"/>
        <w:autoSpaceDN w:val="0"/>
        <w:adjustRightInd w:val="0"/>
        <w:spacing w:after="0" w:line="240" w:lineRule="auto"/>
        <w:jc w:val="center"/>
        <w:rPr>
          <w:rFonts w:ascii="Times New Roman" w:hAnsi="Times New Roman"/>
          <w:b/>
          <w:color w:val="000000"/>
        </w:rPr>
      </w:pPr>
      <w:r w:rsidRPr="00085FCC">
        <w:rPr>
          <w:rFonts w:ascii="Times New Roman" w:hAnsi="Times New Roman"/>
          <w:b/>
          <w:color w:val="000000"/>
        </w:rPr>
        <w:t>MINISTERIO DE GOBIERNO</w:t>
      </w:r>
    </w:p>
    <w:p w:rsidR="00CD26BC" w:rsidRPr="00085FCC" w:rsidRDefault="00CD26BC">
      <w:pPr>
        <w:widowControl w:val="0"/>
        <w:autoSpaceDE w:val="0"/>
        <w:autoSpaceDN w:val="0"/>
        <w:adjustRightInd w:val="0"/>
        <w:spacing w:after="0" w:line="240" w:lineRule="auto"/>
        <w:jc w:val="center"/>
        <w:rPr>
          <w:rFonts w:ascii="Times New Roman" w:hAnsi="Times New Roman"/>
          <w:b/>
          <w:color w:val="000000"/>
        </w:rPr>
      </w:pPr>
    </w:p>
    <w:p w:rsidR="00AB13E3" w:rsidRPr="00085FCC" w:rsidRDefault="00CD26BC" w:rsidP="00CD26BC">
      <w:pPr>
        <w:widowControl w:val="0"/>
        <w:autoSpaceDE w:val="0"/>
        <w:autoSpaceDN w:val="0"/>
        <w:adjustRightInd w:val="0"/>
        <w:spacing w:after="0" w:line="240" w:lineRule="auto"/>
        <w:jc w:val="center"/>
        <w:rPr>
          <w:rFonts w:ascii="Times New Roman" w:hAnsi="Times New Roman"/>
          <w:b/>
          <w:color w:val="000000"/>
        </w:rPr>
      </w:pPr>
      <w:r w:rsidRPr="00085FCC">
        <w:rPr>
          <w:rFonts w:ascii="Times New Roman" w:hAnsi="Times New Roman"/>
          <w:b/>
          <w:color w:val="000000"/>
        </w:rPr>
        <w:t>Por</w:t>
      </w:r>
      <w:r w:rsidR="001D3720" w:rsidRPr="00085FCC">
        <w:rPr>
          <w:rFonts w:ascii="Times New Roman" w:hAnsi="Times New Roman"/>
          <w:b/>
          <w:color w:val="000000"/>
        </w:rPr>
        <w:t xml:space="preserve"> el cual se modifica el </w:t>
      </w:r>
      <w:r w:rsidR="00AB13E3" w:rsidRPr="00085FCC">
        <w:rPr>
          <w:rFonts w:ascii="Times New Roman" w:hAnsi="Times New Roman"/>
          <w:b/>
          <w:color w:val="000000"/>
        </w:rPr>
        <w:t>*</w:t>
      </w:r>
      <w:r w:rsidR="001D3720" w:rsidRPr="00085FCC">
        <w:rPr>
          <w:rFonts w:ascii="Times New Roman" w:hAnsi="Times New Roman"/>
          <w:b/>
          <w:color w:val="000000"/>
        </w:rPr>
        <w:t xml:space="preserve">Código Sustantivo del Trabajo. </w:t>
      </w:r>
    </w:p>
    <w:p w:rsidR="00AB13E3" w:rsidRPr="00085FCC" w:rsidRDefault="00AB13E3" w:rsidP="00CD26BC">
      <w:pPr>
        <w:widowControl w:val="0"/>
        <w:autoSpaceDE w:val="0"/>
        <w:autoSpaceDN w:val="0"/>
        <w:adjustRightInd w:val="0"/>
        <w:spacing w:after="0" w:line="240" w:lineRule="auto"/>
        <w:jc w:val="center"/>
        <w:rPr>
          <w:rFonts w:ascii="Times New Roman" w:hAnsi="Times New Roman"/>
          <w:b/>
          <w:color w:val="000000"/>
        </w:rPr>
      </w:pPr>
    </w:p>
    <w:p w:rsidR="00AB13E3" w:rsidRPr="00CB77E5" w:rsidRDefault="00AB13E3" w:rsidP="00AB13E3">
      <w:pPr>
        <w:spacing w:after="0" w:line="240" w:lineRule="auto"/>
        <w:jc w:val="both"/>
        <w:rPr>
          <w:rFonts w:ascii="Times New Roman" w:hAnsi="Times New Roman"/>
          <w:lang w:val="es-ES" w:eastAsia="es-ES"/>
        </w:rPr>
      </w:pPr>
      <w:r w:rsidRPr="00CB77E5">
        <w:rPr>
          <w:rFonts w:ascii="Times New Roman" w:hAnsi="Times New Roman"/>
          <w:b/>
          <w:highlight w:val="green"/>
          <w:lang w:val="es-ES" w:eastAsia="es-ES"/>
        </w:rPr>
        <w:t>*</w:t>
      </w:r>
      <w:r w:rsidRPr="00CB77E5">
        <w:rPr>
          <w:rFonts w:ascii="Times New Roman" w:hAnsi="Times New Roman"/>
          <w:b/>
          <w:highlight w:val="green"/>
          <w:u w:val="single"/>
          <w:lang w:val="es-ES" w:eastAsia="es-ES"/>
        </w:rPr>
        <w:t>Nota de Interpretación</w:t>
      </w:r>
      <w:r w:rsidRPr="00CB77E5">
        <w:rPr>
          <w:rFonts w:ascii="Times New Roman" w:hAnsi="Times New Roman"/>
          <w:b/>
          <w:highlight w:val="green"/>
          <w:lang w:val="es-ES" w:eastAsia="es-ES"/>
        </w:rPr>
        <w:t xml:space="preserve">: </w:t>
      </w:r>
      <w:r w:rsidRPr="00CB77E5">
        <w:rPr>
          <w:rFonts w:ascii="Times New Roman" w:hAnsi="Times New Roman"/>
          <w:highlight w:val="green"/>
          <w:lang w:val="es-ES" w:eastAsia="es-ES"/>
        </w:rPr>
        <w:t>Para mayor información y mejor comprensión de la remisión hecha al Código Sustantivo del Traba</w:t>
      </w:r>
      <w:r w:rsidR="006106D7">
        <w:rPr>
          <w:rFonts w:ascii="Times New Roman" w:hAnsi="Times New Roman"/>
          <w:highlight w:val="green"/>
          <w:lang w:val="es-ES" w:eastAsia="es-ES"/>
        </w:rPr>
        <w:t>jo, le sugerimos remitirse a la publicación</w:t>
      </w:r>
      <w:r w:rsidRPr="00CB77E5">
        <w:rPr>
          <w:rFonts w:ascii="Times New Roman" w:hAnsi="Times New Roman"/>
          <w:highlight w:val="green"/>
          <w:lang w:val="es-ES" w:eastAsia="es-ES"/>
        </w:rPr>
        <w:t xml:space="preserve"> de nuestro Grupo Editorial Nueva Legislación “Código Sustantivo y Procesal del Trabajo”.</w:t>
      </w:r>
    </w:p>
    <w:p w:rsidR="00CD26BC" w:rsidRPr="00085FCC" w:rsidRDefault="001D3720" w:rsidP="00CD26BC">
      <w:pPr>
        <w:widowControl w:val="0"/>
        <w:autoSpaceDE w:val="0"/>
        <w:autoSpaceDN w:val="0"/>
        <w:adjustRightInd w:val="0"/>
        <w:spacing w:after="0" w:line="240" w:lineRule="auto"/>
        <w:jc w:val="center"/>
        <w:rPr>
          <w:rFonts w:ascii="Times New Roman" w:hAnsi="Times New Roman"/>
          <w:b/>
          <w:bCs/>
          <w:color w:val="000000"/>
        </w:rPr>
      </w:pPr>
      <w:r w:rsidRPr="00085FCC">
        <w:rPr>
          <w:rFonts w:ascii="Times New Roman" w:hAnsi="Times New Roman"/>
          <w:b/>
          <w:color w:val="000000"/>
        </w:rPr>
        <w:t xml:space="preserve"> </w:t>
      </w:r>
    </w:p>
    <w:p w:rsidR="001D3720" w:rsidRPr="00085FCC" w:rsidRDefault="001D3720" w:rsidP="00CD26BC">
      <w:pPr>
        <w:widowControl w:val="0"/>
        <w:autoSpaceDE w:val="0"/>
        <w:autoSpaceDN w:val="0"/>
        <w:adjustRightInd w:val="0"/>
        <w:spacing w:after="0" w:line="240" w:lineRule="auto"/>
        <w:jc w:val="center"/>
        <w:rPr>
          <w:rFonts w:ascii="Times New Roman" w:hAnsi="Times New Roman"/>
          <w:b/>
          <w:bCs/>
          <w:color w:val="000000"/>
        </w:rPr>
      </w:pPr>
      <w:r w:rsidRPr="00085FCC">
        <w:rPr>
          <w:rFonts w:ascii="Times New Roman" w:hAnsi="Times New Roman"/>
          <w:b/>
          <w:bCs/>
          <w:color w:val="000000"/>
        </w:rPr>
        <w:t xml:space="preserve">EL PRESIDENTE DE LA REPUBLICA DE COLOMBIA, </w:t>
      </w:r>
    </w:p>
    <w:p w:rsidR="001D3720" w:rsidRPr="00085FCC" w:rsidRDefault="001D3720">
      <w:pPr>
        <w:widowControl w:val="0"/>
        <w:autoSpaceDE w:val="0"/>
        <w:autoSpaceDN w:val="0"/>
        <w:adjustRightInd w:val="0"/>
        <w:spacing w:after="0" w:line="240" w:lineRule="auto"/>
        <w:jc w:val="center"/>
        <w:rPr>
          <w:rFonts w:ascii="Times New Roman" w:hAnsi="Times New Roman"/>
          <w:b/>
          <w:color w:val="000000"/>
        </w:rPr>
      </w:pPr>
      <w:r w:rsidRPr="00085FCC">
        <w:rPr>
          <w:rFonts w:ascii="Times New Roman" w:hAnsi="Times New Roman"/>
          <w:b/>
          <w:color w:val="000000"/>
        </w:rPr>
        <w:t xml:space="preserve"> </w:t>
      </w:r>
    </w:p>
    <w:p w:rsidR="001D3720" w:rsidRPr="00085FCC" w:rsidRDefault="001D3720">
      <w:pPr>
        <w:widowControl w:val="0"/>
        <w:autoSpaceDE w:val="0"/>
        <w:autoSpaceDN w:val="0"/>
        <w:adjustRightInd w:val="0"/>
        <w:spacing w:after="0" w:line="240" w:lineRule="auto"/>
        <w:jc w:val="center"/>
        <w:rPr>
          <w:rFonts w:ascii="Times New Roman" w:hAnsi="Times New Roman"/>
          <w:b/>
          <w:color w:val="000000"/>
        </w:rPr>
      </w:pPr>
      <w:r w:rsidRPr="00085FCC">
        <w:rPr>
          <w:rFonts w:ascii="Times New Roman" w:hAnsi="Times New Roman"/>
          <w:b/>
          <w:color w:val="000000"/>
        </w:rPr>
        <w:t xml:space="preserve">en uso de las facultades que le confiere el artículo </w:t>
      </w:r>
      <w:r w:rsidRPr="00085FCC">
        <w:rPr>
          <w:rFonts w:ascii="Times New Roman" w:hAnsi="Times New Roman"/>
          <w:b/>
          <w:bCs/>
          <w:color w:val="000000"/>
        </w:rPr>
        <w:t>121</w:t>
      </w:r>
      <w:r w:rsidRPr="00085FCC">
        <w:rPr>
          <w:rFonts w:ascii="Times New Roman" w:hAnsi="Times New Roman"/>
          <w:b/>
          <w:color w:val="000000"/>
        </w:rPr>
        <w:t xml:space="preserve"> de la Constitución Nacional, y </w:t>
      </w:r>
    </w:p>
    <w:p w:rsidR="001D3720" w:rsidRPr="00085FCC" w:rsidRDefault="001D3720">
      <w:pPr>
        <w:widowControl w:val="0"/>
        <w:autoSpaceDE w:val="0"/>
        <w:autoSpaceDN w:val="0"/>
        <w:adjustRightInd w:val="0"/>
        <w:spacing w:after="0" w:line="240" w:lineRule="auto"/>
        <w:jc w:val="center"/>
        <w:rPr>
          <w:rFonts w:ascii="Times New Roman" w:hAnsi="Times New Roman"/>
          <w:b/>
          <w:color w:val="000000"/>
        </w:rPr>
      </w:pPr>
      <w:r w:rsidRPr="00085FCC">
        <w:rPr>
          <w:rFonts w:ascii="Times New Roman" w:hAnsi="Times New Roman"/>
          <w:b/>
          <w:color w:val="000000"/>
        </w:rPr>
        <w:t xml:space="preserve"> </w:t>
      </w:r>
    </w:p>
    <w:p w:rsidR="001D3720" w:rsidRPr="00085FCC" w:rsidRDefault="001D3720">
      <w:pPr>
        <w:widowControl w:val="0"/>
        <w:autoSpaceDE w:val="0"/>
        <w:autoSpaceDN w:val="0"/>
        <w:adjustRightInd w:val="0"/>
        <w:spacing w:after="0" w:line="240" w:lineRule="auto"/>
        <w:jc w:val="center"/>
        <w:rPr>
          <w:rFonts w:ascii="Times New Roman" w:hAnsi="Times New Roman"/>
          <w:b/>
          <w:bCs/>
          <w:color w:val="000000"/>
        </w:rPr>
      </w:pPr>
      <w:r w:rsidRPr="00085FCC">
        <w:rPr>
          <w:rFonts w:ascii="Times New Roman" w:hAnsi="Times New Roman"/>
          <w:b/>
          <w:bCs/>
          <w:color w:val="000000"/>
        </w:rPr>
        <w:t xml:space="preserve">CONSIDERANDO </w:t>
      </w:r>
    </w:p>
    <w:p w:rsidR="001D3720" w:rsidRPr="006106D7" w:rsidRDefault="006106D7" w:rsidP="006106D7">
      <w:pPr>
        <w:widowControl w:val="0"/>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 xml:space="preserve"> </w:t>
      </w:r>
    </w:p>
    <w:p w:rsidR="001D3720" w:rsidRPr="00085FCC" w:rsidRDefault="00CD26BC">
      <w:pPr>
        <w:widowControl w:val="0"/>
        <w:autoSpaceDE w:val="0"/>
        <w:autoSpaceDN w:val="0"/>
        <w:adjustRightInd w:val="0"/>
        <w:spacing w:after="0" w:line="240" w:lineRule="auto"/>
        <w:jc w:val="both"/>
        <w:rPr>
          <w:rFonts w:ascii="Times New Roman" w:hAnsi="Times New Roman"/>
          <w:color w:val="000000"/>
        </w:rPr>
      </w:pPr>
      <w:r w:rsidRPr="00085FCC">
        <w:rPr>
          <w:rFonts w:ascii="Times New Roman" w:hAnsi="Times New Roman"/>
          <w:color w:val="000000"/>
        </w:rPr>
        <w:t>Que</w:t>
      </w:r>
      <w:r w:rsidR="001D3720" w:rsidRPr="00085FCC">
        <w:rPr>
          <w:rFonts w:ascii="Times New Roman" w:hAnsi="Times New Roman"/>
          <w:color w:val="000000"/>
        </w:rPr>
        <w:t xml:space="preserve"> </w:t>
      </w:r>
      <w:r w:rsidR="001D3720" w:rsidRPr="007311B0">
        <w:rPr>
          <w:rFonts w:ascii="Times New Roman" w:hAnsi="Times New Roman"/>
          <w:color w:val="000000"/>
        </w:rPr>
        <w:t xml:space="preserve">por </w:t>
      </w:r>
      <w:hyperlink r:id="rId6" w:history="1">
        <w:r w:rsidR="001D3720" w:rsidRPr="00AF24EC">
          <w:rPr>
            <w:rStyle w:val="Hipervnculo"/>
            <w:rFonts w:ascii="Times New Roman" w:hAnsi="Times New Roman"/>
          </w:rPr>
          <w:t xml:space="preserve">Decreto número </w:t>
        </w:r>
        <w:r w:rsidR="001D3720" w:rsidRPr="00AF24EC">
          <w:rPr>
            <w:rStyle w:val="Hipervnculo"/>
            <w:rFonts w:ascii="Times New Roman" w:hAnsi="Times New Roman"/>
            <w:bCs/>
          </w:rPr>
          <w:t>3518</w:t>
        </w:r>
        <w:r w:rsidR="001D3720" w:rsidRPr="00AF24EC">
          <w:rPr>
            <w:rStyle w:val="Hipervnculo"/>
            <w:rFonts w:ascii="Times New Roman" w:hAnsi="Times New Roman"/>
          </w:rPr>
          <w:t xml:space="preserve"> de 9 de noviembre de 1949</w:t>
        </w:r>
      </w:hyperlink>
      <w:r w:rsidR="001D3720" w:rsidRPr="007311B0">
        <w:rPr>
          <w:rFonts w:ascii="Times New Roman" w:hAnsi="Times New Roman"/>
          <w:color w:val="000000"/>
        </w:rPr>
        <w:t>,</w:t>
      </w:r>
      <w:r w:rsidR="001D3720" w:rsidRPr="00085FCC">
        <w:rPr>
          <w:rFonts w:ascii="Times New Roman" w:hAnsi="Times New Roman"/>
          <w:color w:val="000000"/>
        </w:rPr>
        <w:t xml:space="preserve"> se declaró turbado el orden público y en estado de sitio todo el territorio de la República, </w:t>
      </w:r>
    </w:p>
    <w:p w:rsidR="001D3720" w:rsidRPr="00085FCC" w:rsidRDefault="001D3720">
      <w:pPr>
        <w:widowControl w:val="0"/>
        <w:autoSpaceDE w:val="0"/>
        <w:autoSpaceDN w:val="0"/>
        <w:adjustRightInd w:val="0"/>
        <w:spacing w:after="0" w:line="240" w:lineRule="auto"/>
        <w:rPr>
          <w:rFonts w:ascii="Times New Roman" w:hAnsi="Times New Roman"/>
          <w:color w:val="000000"/>
        </w:rPr>
      </w:pPr>
      <w:r w:rsidRPr="00085FCC">
        <w:rPr>
          <w:rFonts w:ascii="Times New Roman" w:hAnsi="Times New Roman"/>
          <w:color w:val="000000"/>
        </w:rPr>
        <w:t xml:space="preserve"> </w:t>
      </w:r>
    </w:p>
    <w:p w:rsidR="001D3720" w:rsidRPr="006106D7" w:rsidRDefault="006106D7" w:rsidP="006106D7">
      <w:pPr>
        <w:widowControl w:val="0"/>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 xml:space="preserve">DECRETA: </w:t>
      </w:r>
      <w:r w:rsidR="001D3720" w:rsidRPr="00085FCC">
        <w:rPr>
          <w:rFonts w:ascii="Times New Roman" w:hAnsi="Times New Roman"/>
          <w:color w:val="000000"/>
        </w:rPr>
        <w:t xml:space="preserve"> </w:t>
      </w:r>
    </w:p>
    <w:p w:rsidR="001D3720" w:rsidRPr="00085FCC" w:rsidRDefault="001D3720">
      <w:pPr>
        <w:widowControl w:val="0"/>
        <w:autoSpaceDE w:val="0"/>
        <w:autoSpaceDN w:val="0"/>
        <w:adjustRightInd w:val="0"/>
        <w:spacing w:after="0" w:line="240" w:lineRule="auto"/>
        <w:jc w:val="both"/>
        <w:rPr>
          <w:rFonts w:ascii="Times New Roman" w:hAnsi="Times New Roman"/>
          <w:color w:val="000000"/>
        </w:rPr>
      </w:pPr>
      <w:r w:rsidRPr="00085FCC">
        <w:rPr>
          <w:rFonts w:ascii="Times New Roman" w:hAnsi="Times New Roman"/>
          <w:color w:val="000000"/>
        </w:rPr>
        <w:t xml:space="preserve"> </w:t>
      </w:r>
    </w:p>
    <w:p w:rsidR="001D3720" w:rsidRPr="00085FCC" w:rsidRDefault="00AB13E3">
      <w:pPr>
        <w:widowControl w:val="0"/>
        <w:autoSpaceDE w:val="0"/>
        <w:autoSpaceDN w:val="0"/>
        <w:adjustRightInd w:val="0"/>
        <w:spacing w:after="0" w:line="240" w:lineRule="auto"/>
        <w:jc w:val="both"/>
        <w:rPr>
          <w:rFonts w:ascii="Times New Roman" w:hAnsi="Times New Roman"/>
          <w:color w:val="000000"/>
        </w:rPr>
      </w:pPr>
      <w:r w:rsidRPr="00085FCC">
        <w:rPr>
          <w:rFonts w:ascii="Times New Roman" w:hAnsi="Times New Roman"/>
          <w:b/>
          <w:bCs/>
          <w:color w:val="000000"/>
        </w:rPr>
        <w:t>ARTICULO 1</w:t>
      </w:r>
      <w:r w:rsidR="001D3720" w:rsidRPr="00085FCC">
        <w:rPr>
          <w:rFonts w:ascii="Times New Roman" w:hAnsi="Times New Roman"/>
          <w:b/>
          <w:bCs/>
          <w:color w:val="000000"/>
        </w:rPr>
        <w:t>.</w:t>
      </w:r>
      <w:r w:rsidR="001D3720" w:rsidRPr="00085FCC">
        <w:rPr>
          <w:rFonts w:ascii="Times New Roman" w:hAnsi="Times New Roman"/>
          <w:color w:val="000000"/>
        </w:rPr>
        <w:t xml:space="preserve"> El artículo </w:t>
      </w:r>
      <w:r w:rsidR="001D3720" w:rsidRPr="00085FCC">
        <w:rPr>
          <w:rFonts w:ascii="Times New Roman" w:hAnsi="Times New Roman"/>
          <w:bCs/>
          <w:color w:val="000000"/>
        </w:rPr>
        <w:t>38</w:t>
      </w:r>
      <w:r w:rsidR="001D3720" w:rsidRPr="00085FCC">
        <w:rPr>
          <w:rFonts w:ascii="Times New Roman" w:hAnsi="Times New Roman"/>
          <w:color w:val="000000"/>
        </w:rPr>
        <w:t xml:space="preserve"> del </w:t>
      </w:r>
      <w:r w:rsidRPr="00085FCC">
        <w:rPr>
          <w:rFonts w:ascii="Times New Roman" w:hAnsi="Times New Roman"/>
          <w:color w:val="000000"/>
        </w:rPr>
        <w:t>*</w:t>
      </w:r>
      <w:r w:rsidR="001D3720" w:rsidRPr="00085FCC">
        <w:rPr>
          <w:rFonts w:ascii="Times New Roman" w:hAnsi="Times New Roman"/>
          <w:color w:val="000000"/>
        </w:rPr>
        <w:t xml:space="preserve">Código Sustantivo del Trabajo, quedará así: </w:t>
      </w:r>
    </w:p>
    <w:p w:rsidR="001D3720" w:rsidRPr="00085FCC" w:rsidRDefault="001D3720">
      <w:pPr>
        <w:widowControl w:val="0"/>
        <w:autoSpaceDE w:val="0"/>
        <w:autoSpaceDN w:val="0"/>
        <w:adjustRightInd w:val="0"/>
        <w:spacing w:after="0" w:line="240" w:lineRule="auto"/>
        <w:rPr>
          <w:rFonts w:ascii="Times New Roman" w:hAnsi="Times New Roman"/>
          <w:color w:val="000000"/>
        </w:rPr>
      </w:pPr>
      <w:r w:rsidRPr="00085FCC">
        <w:rPr>
          <w:rFonts w:ascii="Times New Roman" w:hAnsi="Times New Roman"/>
          <w:color w:val="000000"/>
        </w:rPr>
        <w:t xml:space="preserve"> </w:t>
      </w:r>
    </w:p>
    <w:p w:rsidR="001D3720" w:rsidRPr="00085FCC" w:rsidRDefault="00AB13E3">
      <w:pPr>
        <w:widowControl w:val="0"/>
        <w:autoSpaceDE w:val="0"/>
        <w:autoSpaceDN w:val="0"/>
        <w:adjustRightInd w:val="0"/>
        <w:spacing w:after="0" w:line="240" w:lineRule="auto"/>
        <w:jc w:val="both"/>
        <w:rPr>
          <w:rFonts w:ascii="Times New Roman" w:hAnsi="Times New Roman"/>
          <w:i/>
          <w:color w:val="000000"/>
        </w:rPr>
      </w:pPr>
      <w:r w:rsidRPr="00085FCC">
        <w:rPr>
          <w:rFonts w:ascii="Times New Roman" w:hAnsi="Times New Roman"/>
          <w:b/>
          <w:i/>
          <w:color w:val="000000"/>
        </w:rPr>
        <w:t>"ARTÍCULO 38. CONTRATO VERBAL.</w:t>
      </w:r>
      <w:r w:rsidRPr="00085FCC">
        <w:rPr>
          <w:rFonts w:ascii="Times New Roman" w:hAnsi="Times New Roman"/>
          <w:i/>
          <w:color w:val="000000"/>
        </w:rPr>
        <w:t xml:space="preserve"> </w:t>
      </w:r>
      <w:r w:rsidR="001D3720" w:rsidRPr="00085FCC">
        <w:rPr>
          <w:rFonts w:ascii="Times New Roman" w:hAnsi="Times New Roman"/>
          <w:i/>
          <w:color w:val="000000"/>
        </w:rPr>
        <w:t xml:space="preserve">Cuando el contrato sea verbal, el patrono y el trabajador deben ponerse de acuerdo, al menos acerca de los </w:t>
      </w:r>
      <w:r w:rsidRPr="00085FCC">
        <w:rPr>
          <w:rFonts w:ascii="Times New Roman" w:hAnsi="Times New Roman"/>
          <w:i/>
          <w:color w:val="000000"/>
        </w:rPr>
        <w:t>siguientes puntos</w:t>
      </w:r>
      <w:r w:rsidR="001D3720" w:rsidRPr="00085FCC">
        <w:rPr>
          <w:rFonts w:ascii="Times New Roman" w:hAnsi="Times New Roman"/>
          <w:i/>
          <w:color w:val="000000"/>
        </w:rPr>
        <w:t xml:space="preserve">: </w:t>
      </w:r>
    </w:p>
    <w:p w:rsidR="001D3720" w:rsidRPr="00085FCC" w:rsidRDefault="001D3720">
      <w:pPr>
        <w:widowControl w:val="0"/>
        <w:autoSpaceDE w:val="0"/>
        <w:autoSpaceDN w:val="0"/>
        <w:adjustRightInd w:val="0"/>
        <w:spacing w:after="0" w:line="240" w:lineRule="auto"/>
        <w:rPr>
          <w:rFonts w:ascii="Times New Roman" w:hAnsi="Times New Roman"/>
          <w:i/>
          <w:color w:val="000000"/>
        </w:rPr>
      </w:pPr>
      <w:r w:rsidRPr="00085FCC">
        <w:rPr>
          <w:rFonts w:ascii="Times New Roman" w:hAnsi="Times New Roman"/>
          <w:i/>
          <w:color w:val="000000"/>
        </w:rPr>
        <w:t xml:space="preserve"> </w:t>
      </w:r>
    </w:p>
    <w:p w:rsidR="001D3720" w:rsidRPr="00085FCC" w:rsidRDefault="00AB13E3">
      <w:pPr>
        <w:widowControl w:val="0"/>
        <w:autoSpaceDE w:val="0"/>
        <w:autoSpaceDN w:val="0"/>
        <w:adjustRightInd w:val="0"/>
        <w:spacing w:after="0" w:line="240" w:lineRule="auto"/>
        <w:jc w:val="both"/>
        <w:rPr>
          <w:rFonts w:ascii="Times New Roman" w:hAnsi="Times New Roman"/>
          <w:i/>
          <w:color w:val="000000"/>
        </w:rPr>
      </w:pPr>
      <w:r w:rsidRPr="00085FCC">
        <w:rPr>
          <w:rFonts w:ascii="Times New Roman" w:hAnsi="Times New Roman"/>
          <w:i/>
          <w:color w:val="000000"/>
        </w:rPr>
        <w:t>1</w:t>
      </w:r>
      <w:r w:rsidR="001D3720" w:rsidRPr="00085FCC">
        <w:rPr>
          <w:rFonts w:ascii="Times New Roman" w:hAnsi="Times New Roman"/>
          <w:i/>
          <w:color w:val="000000"/>
        </w:rPr>
        <w:t xml:space="preserve">. La índole del trabajo y el sitio en donde ha de realizarse; </w:t>
      </w:r>
    </w:p>
    <w:p w:rsidR="001D3720" w:rsidRPr="00085FCC" w:rsidRDefault="001D3720">
      <w:pPr>
        <w:widowControl w:val="0"/>
        <w:autoSpaceDE w:val="0"/>
        <w:autoSpaceDN w:val="0"/>
        <w:adjustRightInd w:val="0"/>
        <w:spacing w:after="0" w:line="240" w:lineRule="auto"/>
        <w:rPr>
          <w:rFonts w:ascii="Times New Roman" w:hAnsi="Times New Roman"/>
          <w:i/>
          <w:color w:val="000000"/>
        </w:rPr>
      </w:pPr>
      <w:r w:rsidRPr="00085FCC">
        <w:rPr>
          <w:rFonts w:ascii="Times New Roman" w:hAnsi="Times New Roman"/>
          <w:i/>
          <w:color w:val="000000"/>
        </w:rPr>
        <w:t xml:space="preserve"> </w:t>
      </w:r>
    </w:p>
    <w:p w:rsidR="001D3720" w:rsidRPr="00085FCC" w:rsidRDefault="001D3720">
      <w:pPr>
        <w:widowControl w:val="0"/>
        <w:autoSpaceDE w:val="0"/>
        <w:autoSpaceDN w:val="0"/>
        <w:adjustRightInd w:val="0"/>
        <w:spacing w:after="0" w:line="240" w:lineRule="auto"/>
        <w:jc w:val="both"/>
        <w:rPr>
          <w:rFonts w:ascii="Times New Roman" w:hAnsi="Times New Roman"/>
          <w:i/>
          <w:color w:val="000000"/>
        </w:rPr>
      </w:pPr>
      <w:r w:rsidRPr="00085FCC">
        <w:rPr>
          <w:rFonts w:ascii="Times New Roman" w:hAnsi="Times New Roman"/>
          <w:i/>
          <w:color w:val="000000"/>
        </w:rPr>
        <w:t xml:space="preserve">2. La cuantía y forma de la remuneración, ya sea por unidad de tiempo, por obra ejecutada por tarea, a destajo u otra cualquiera, y los períodos que regulen su pago; </w:t>
      </w:r>
    </w:p>
    <w:p w:rsidR="001D3720" w:rsidRPr="00085FCC" w:rsidRDefault="001D3720">
      <w:pPr>
        <w:widowControl w:val="0"/>
        <w:autoSpaceDE w:val="0"/>
        <w:autoSpaceDN w:val="0"/>
        <w:adjustRightInd w:val="0"/>
        <w:spacing w:after="0" w:line="240" w:lineRule="auto"/>
        <w:rPr>
          <w:rFonts w:ascii="Times New Roman" w:hAnsi="Times New Roman"/>
          <w:i/>
          <w:color w:val="000000"/>
        </w:rPr>
      </w:pPr>
      <w:r w:rsidRPr="00085FCC">
        <w:rPr>
          <w:rFonts w:ascii="Times New Roman" w:hAnsi="Times New Roman"/>
          <w:i/>
          <w:color w:val="000000"/>
        </w:rPr>
        <w:t xml:space="preserve"> </w:t>
      </w:r>
    </w:p>
    <w:p w:rsidR="001D3720" w:rsidRPr="00085FCC" w:rsidRDefault="001D3720">
      <w:pPr>
        <w:widowControl w:val="0"/>
        <w:autoSpaceDE w:val="0"/>
        <w:autoSpaceDN w:val="0"/>
        <w:adjustRightInd w:val="0"/>
        <w:spacing w:after="0" w:line="240" w:lineRule="auto"/>
        <w:jc w:val="both"/>
        <w:rPr>
          <w:rFonts w:ascii="Times New Roman" w:hAnsi="Times New Roman"/>
          <w:i/>
          <w:color w:val="000000"/>
        </w:rPr>
      </w:pPr>
      <w:r w:rsidRPr="00085FCC">
        <w:rPr>
          <w:rFonts w:ascii="Times New Roman" w:hAnsi="Times New Roman"/>
          <w:i/>
          <w:color w:val="000000"/>
        </w:rPr>
        <w:t>3. La duración del contrato</w:t>
      </w:r>
      <w:r w:rsidR="00AB13E3" w:rsidRPr="00085FCC">
        <w:rPr>
          <w:rFonts w:ascii="Times New Roman" w:hAnsi="Times New Roman"/>
          <w:i/>
          <w:color w:val="000000"/>
        </w:rPr>
        <w:t>"</w:t>
      </w:r>
      <w:r w:rsidRPr="00085FCC">
        <w:rPr>
          <w:rFonts w:ascii="Times New Roman" w:hAnsi="Times New Roman"/>
          <w:i/>
          <w:color w:val="000000"/>
        </w:rPr>
        <w:t xml:space="preserve">. </w:t>
      </w:r>
    </w:p>
    <w:p w:rsidR="00AB13E3" w:rsidRPr="00085FCC" w:rsidRDefault="00AB13E3">
      <w:pPr>
        <w:widowControl w:val="0"/>
        <w:autoSpaceDE w:val="0"/>
        <w:autoSpaceDN w:val="0"/>
        <w:adjustRightInd w:val="0"/>
        <w:spacing w:after="0" w:line="240" w:lineRule="auto"/>
        <w:jc w:val="both"/>
        <w:rPr>
          <w:rFonts w:ascii="Times New Roman" w:hAnsi="Times New Roman"/>
          <w:i/>
          <w:color w:val="000000"/>
        </w:rPr>
      </w:pPr>
    </w:p>
    <w:p w:rsidR="00AB13E3" w:rsidRPr="00085FCC" w:rsidRDefault="00AB13E3" w:rsidP="00AB13E3">
      <w:pPr>
        <w:spacing w:after="0" w:line="240" w:lineRule="auto"/>
        <w:jc w:val="both"/>
        <w:rPr>
          <w:rFonts w:ascii="Times New Roman" w:hAnsi="Times New Roman"/>
          <w:lang w:val="es-ES" w:eastAsia="es-ES"/>
        </w:rPr>
      </w:pPr>
      <w:r w:rsidRPr="00CB77E5">
        <w:rPr>
          <w:rFonts w:ascii="Times New Roman" w:hAnsi="Times New Roman"/>
          <w:b/>
          <w:highlight w:val="green"/>
          <w:lang w:val="es-ES" w:eastAsia="es-ES"/>
        </w:rPr>
        <w:t>*</w:t>
      </w:r>
      <w:r w:rsidRPr="00CB77E5">
        <w:rPr>
          <w:rFonts w:ascii="Times New Roman" w:hAnsi="Times New Roman"/>
          <w:b/>
          <w:highlight w:val="green"/>
          <w:u w:val="single"/>
          <w:lang w:val="es-ES" w:eastAsia="es-ES"/>
        </w:rPr>
        <w:t>Nota de Interpretación</w:t>
      </w:r>
      <w:r w:rsidRPr="00CB77E5">
        <w:rPr>
          <w:rFonts w:ascii="Times New Roman" w:hAnsi="Times New Roman"/>
          <w:b/>
          <w:highlight w:val="green"/>
          <w:lang w:val="es-ES" w:eastAsia="es-ES"/>
        </w:rPr>
        <w:t xml:space="preserve">: </w:t>
      </w:r>
      <w:r w:rsidRPr="00CB77E5">
        <w:rPr>
          <w:rFonts w:ascii="Times New Roman" w:hAnsi="Times New Roman"/>
          <w:highlight w:val="green"/>
          <w:lang w:val="es-ES" w:eastAsia="es-ES"/>
        </w:rPr>
        <w:t>Para mayor información y mejor comprensión de la remisión hecha al Código Sustantivo del Traba</w:t>
      </w:r>
      <w:r w:rsidR="006106D7">
        <w:rPr>
          <w:rFonts w:ascii="Times New Roman" w:hAnsi="Times New Roman"/>
          <w:highlight w:val="green"/>
          <w:lang w:val="es-ES" w:eastAsia="es-ES"/>
        </w:rPr>
        <w:t>jo, le sugerimos remitirse a la publicación</w:t>
      </w:r>
      <w:r w:rsidRPr="00CB77E5">
        <w:rPr>
          <w:rFonts w:ascii="Times New Roman" w:hAnsi="Times New Roman"/>
          <w:highlight w:val="green"/>
          <w:lang w:val="es-ES" w:eastAsia="es-ES"/>
        </w:rPr>
        <w:t xml:space="preserve"> de nuestro Grupo Editorial Nueva Legislación “Código Sustantivo y Procesal del Trabajo”.</w:t>
      </w:r>
    </w:p>
    <w:p w:rsidR="00CD26BC" w:rsidRPr="00085FCC" w:rsidRDefault="00CD26BC">
      <w:pPr>
        <w:widowControl w:val="0"/>
        <w:autoSpaceDE w:val="0"/>
        <w:autoSpaceDN w:val="0"/>
        <w:adjustRightInd w:val="0"/>
        <w:spacing w:after="0" w:line="240" w:lineRule="auto"/>
        <w:jc w:val="both"/>
        <w:rPr>
          <w:rFonts w:ascii="Times New Roman" w:hAnsi="Times New Roman"/>
          <w:color w:val="000000"/>
        </w:rPr>
      </w:pPr>
    </w:p>
    <w:p w:rsidR="001D3720" w:rsidRPr="00085FCC" w:rsidRDefault="001D3720">
      <w:pPr>
        <w:widowControl w:val="0"/>
        <w:autoSpaceDE w:val="0"/>
        <w:autoSpaceDN w:val="0"/>
        <w:adjustRightInd w:val="0"/>
        <w:spacing w:after="0" w:line="240" w:lineRule="auto"/>
        <w:jc w:val="both"/>
        <w:rPr>
          <w:rFonts w:ascii="Times New Roman" w:hAnsi="Times New Roman"/>
          <w:color w:val="000000"/>
        </w:rPr>
      </w:pPr>
      <w:r w:rsidRPr="00085FCC">
        <w:rPr>
          <w:rFonts w:ascii="Times New Roman" w:hAnsi="Times New Roman"/>
          <w:b/>
          <w:bCs/>
          <w:color w:val="000000"/>
        </w:rPr>
        <w:t>ARTICULO 2.</w:t>
      </w:r>
      <w:r w:rsidRPr="00085FCC">
        <w:rPr>
          <w:rFonts w:ascii="Times New Roman" w:hAnsi="Times New Roman"/>
          <w:color w:val="000000"/>
        </w:rPr>
        <w:t xml:space="preserve"> El artículo </w:t>
      </w:r>
      <w:r w:rsidRPr="00085FCC">
        <w:rPr>
          <w:rFonts w:ascii="Times New Roman" w:hAnsi="Times New Roman"/>
          <w:bCs/>
          <w:color w:val="000000"/>
        </w:rPr>
        <w:t>46</w:t>
      </w:r>
      <w:r w:rsidRPr="00085FCC">
        <w:rPr>
          <w:rFonts w:ascii="Times New Roman" w:hAnsi="Times New Roman"/>
          <w:color w:val="000000"/>
        </w:rPr>
        <w:t xml:space="preserve"> del </w:t>
      </w:r>
      <w:r w:rsidR="00AB13E3" w:rsidRPr="00085FCC">
        <w:rPr>
          <w:rFonts w:ascii="Times New Roman" w:hAnsi="Times New Roman"/>
          <w:color w:val="000000"/>
        </w:rPr>
        <w:t>*</w:t>
      </w:r>
      <w:r w:rsidRPr="00085FCC">
        <w:rPr>
          <w:rFonts w:ascii="Times New Roman" w:hAnsi="Times New Roman"/>
          <w:color w:val="000000"/>
        </w:rPr>
        <w:t xml:space="preserve">Código Sustantivo del Trabajo quedará así: </w:t>
      </w:r>
    </w:p>
    <w:p w:rsidR="001D3720" w:rsidRPr="00085FCC" w:rsidRDefault="001D3720">
      <w:pPr>
        <w:widowControl w:val="0"/>
        <w:autoSpaceDE w:val="0"/>
        <w:autoSpaceDN w:val="0"/>
        <w:adjustRightInd w:val="0"/>
        <w:spacing w:after="0" w:line="240" w:lineRule="auto"/>
        <w:rPr>
          <w:rFonts w:ascii="Times New Roman" w:hAnsi="Times New Roman"/>
          <w:color w:val="000000"/>
        </w:rPr>
      </w:pPr>
      <w:r w:rsidRPr="00085FCC">
        <w:rPr>
          <w:rFonts w:ascii="Times New Roman" w:hAnsi="Times New Roman"/>
          <w:color w:val="000000"/>
        </w:rPr>
        <w:t xml:space="preserve"> </w:t>
      </w:r>
    </w:p>
    <w:p w:rsidR="001D3720" w:rsidRPr="00085FCC" w:rsidRDefault="00AB13E3">
      <w:pPr>
        <w:widowControl w:val="0"/>
        <w:autoSpaceDE w:val="0"/>
        <w:autoSpaceDN w:val="0"/>
        <w:adjustRightInd w:val="0"/>
        <w:spacing w:after="0" w:line="240" w:lineRule="auto"/>
        <w:jc w:val="both"/>
        <w:rPr>
          <w:rFonts w:ascii="Times New Roman" w:hAnsi="Times New Roman"/>
          <w:i/>
          <w:color w:val="000000"/>
        </w:rPr>
      </w:pPr>
      <w:r w:rsidRPr="00085FCC">
        <w:rPr>
          <w:rFonts w:ascii="Times New Roman" w:hAnsi="Times New Roman"/>
          <w:i/>
          <w:color w:val="000000"/>
        </w:rPr>
        <w:t>"</w:t>
      </w:r>
      <w:r w:rsidRPr="00085FCC">
        <w:rPr>
          <w:rFonts w:ascii="Times New Roman" w:hAnsi="Times New Roman"/>
          <w:b/>
          <w:i/>
          <w:color w:val="000000"/>
        </w:rPr>
        <w:t>ARTÍCULO 46. CONTRATO A TÉRMINO FIJO</w:t>
      </w:r>
      <w:r w:rsidR="001D3720" w:rsidRPr="00085FCC">
        <w:rPr>
          <w:rFonts w:ascii="Times New Roman" w:hAnsi="Times New Roman"/>
          <w:i/>
          <w:color w:val="000000"/>
        </w:rPr>
        <w:t>. El contrato celebrado a término fijo debe constar siempre por escrito, y su plazo no puede ser inferior a cuatro (4) meses ni exceder de dos (2) años, pero es renovable indefinidamente.</w:t>
      </w:r>
      <w:r w:rsidRPr="00085FCC">
        <w:rPr>
          <w:rFonts w:ascii="Times New Roman" w:hAnsi="Times New Roman"/>
          <w:i/>
          <w:color w:val="000000"/>
        </w:rPr>
        <w:t xml:space="preserve"> "</w:t>
      </w:r>
    </w:p>
    <w:p w:rsidR="00AB13E3" w:rsidRPr="00085FCC" w:rsidRDefault="00AB13E3">
      <w:pPr>
        <w:widowControl w:val="0"/>
        <w:autoSpaceDE w:val="0"/>
        <w:autoSpaceDN w:val="0"/>
        <w:adjustRightInd w:val="0"/>
        <w:spacing w:after="0" w:line="240" w:lineRule="auto"/>
        <w:jc w:val="both"/>
        <w:rPr>
          <w:rFonts w:ascii="Times New Roman" w:hAnsi="Times New Roman"/>
          <w:i/>
          <w:color w:val="000000"/>
        </w:rPr>
      </w:pPr>
    </w:p>
    <w:p w:rsidR="00AB13E3" w:rsidRPr="00CB77E5" w:rsidRDefault="00AB13E3" w:rsidP="00AB13E3">
      <w:pPr>
        <w:spacing w:after="0" w:line="240" w:lineRule="auto"/>
        <w:jc w:val="both"/>
        <w:rPr>
          <w:rFonts w:ascii="Times New Roman" w:hAnsi="Times New Roman"/>
          <w:lang w:val="es-ES" w:eastAsia="es-ES"/>
        </w:rPr>
      </w:pPr>
      <w:r w:rsidRPr="00CB77E5">
        <w:rPr>
          <w:rFonts w:ascii="Times New Roman" w:hAnsi="Times New Roman"/>
          <w:b/>
          <w:highlight w:val="green"/>
          <w:lang w:val="es-ES" w:eastAsia="es-ES"/>
        </w:rPr>
        <w:t>*</w:t>
      </w:r>
      <w:r w:rsidRPr="00CB77E5">
        <w:rPr>
          <w:rFonts w:ascii="Times New Roman" w:hAnsi="Times New Roman"/>
          <w:b/>
          <w:highlight w:val="green"/>
          <w:u w:val="single"/>
          <w:lang w:val="es-ES" w:eastAsia="es-ES"/>
        </w:rPr>
        <w:t>Nota de Interpretación</w:t>
      </w:r>
      <w:r w:rsidRPr="00CB77E5">
        <w:rPr>
          <w:rFonts w:ascii="Times New Roman" w:hAnsi="Times New Roman"/>
          <w:b/>
          <w:highlight w:val="green"/>
          <w:lang w:val="es-ES" w:eastAsia="es-ES"/>
        </w:rPr>
        <w:t xml:space="preserve">: </w:t>
      </w:r>
      <w:r w:rsidRPr="00CB77E5">
        <w:rPr>
          <w:rFonts w:ascii="Times New Roman" w:hAnsi="Times New Roman"/>
          <w:highlight w:val="green"/>
          <w:lang w:val="es-ES" w:eastAsia="es-ES"/>
        </w:rPr>
        <w:t>Para mayor información y mejor comprensión de la remisión hecha al Código Sustantivo del Traba</w:t>
      </w:r>
      <w:r w:rsidR="006106D7">
        <w:rPr>
          <w:rFonts w:ascii="Times New Roman" w:hAnsi="Times New Roman"/>
          <w:highlight w:val="green"/>
          <w:lang w:val="es-ES" w:eastAsia="es-ES"/>
        </w:rPr>
        <w:t>jo, le sugerimos remitirse a la publicación</w:t>
      </w:r>
      <w:r w:rsidRPr="00CB77E5">
        <w:rPr>
          <w:rFonts w:ascii="Times New Roman" w:hAnsi="Times New Roman"/>
          <w:highlight w:val="green"/>
          <w:lang w:val="es-ES" w:eastAsia="es-ES"/>
        </w:rPr>
        <w:t xml:space="preserve"> de nuestro Grupo Editorial Nueva Legislación “Código Sustantivo y Procesal del Trabajo”.</w:t>
      </w:r>
    </w:p>
    <w:p w:rsidR="001D3720" w:rsidRPr="006106D7" w:rsidRDefault="001D3720">
      <w:pPr>
        <w:widowControl w:val="0"/>
        <w:autoSpaceDE w:val="0"/>
        <w:autoSpaceDN w:val="0"/>
        <w:adjustRightInd w:val="0"/>
        <w:spacing w:after="0" w:line="240" w:lineRule="auto"/>
        <w:jc w:val="both"/>
        <w:rPr>
          <w:rFonts w:ascii="Times New Roman" w:hAnsi="Times New Roman"/>
          <w:i/>
          <w:color w:val="000000"/>
          <w:lang w:val="es-ES"/>
        </w:rPr>
      </w:pPr>
    </w:p>
    <w:p w:rsidR="001D3720" w:rsidRDefault="00AB13E3" w:rsidP="006106D7">
      <w:pPr>
        <w:widowControl w:val="0"/>
        <w:autoSpaceDE w:val="0"/>
        <w:autoSpaceDN w:val="0"/>
        <w:adjustRightInd w:val="0"/>
        <w:spacing w:after="0" w:line="240" w:lineRule="auto"/>
        <w:jc w:val="both"/>
        <w:rPr>
          <w:rFonts w:ascii="Times New Roman" w:hAnsi="Times New Roman"/>
          <w:color w:val="000000"/>
        </w:rPr>
      </w:pPr>
      <w:r w:rsidRPr="00085FCC">
        <w:rPr>
          <w:rFonts w:ascii="Times New Roman" w:hAnsi="Times New Roman"/>
          <w:b/>
          <w:bCs/>
          <w:color w:val="000000"/>
        </w:rPr>
        <w:t>ARTICULO 3</w:t>
      </w:r>
      <w:r w:rsidR="001D3720" w:rsidRPr="00085FCC">
        <w:rPr>
          <w:rFonts w:ascii="Times New Roman" w:hAnsi="Times New Roman"/>
          <w:b/>
          <w:bCs/>
          <w:color w:val="000000"/>
        </w:rPr>
        <w:t>.</w:t>
      </w:r>
      <w:r w:rsidR="001D3720" w:rsidRPr="00085FCC">
        <w:rPr>
          <w:rFonts w:ascii="Times New Roman" w:hAnsi="Times New Roman"/>
          <w:color w:val="000000"/>
        </w:rPr>
        <w:t xml:space="preserve"> El artículo </w:t>
      </w:r>
      <w:r w:rsidR="001D3720" w:rsidRPr="00085FCC">
        <w:rPr>
          <w:rFonts w:ascii="Times New Roman" w:hAnsi="Times New Roman"/>
          <w:bCs/>
          <w:color w:val="000000"/>
        </w:rPr>
        <w:t>80</w:t>
      </w:r>
      <w:r w:rsidR="001D3720" w:rsidRPr="00085FCC">
        <w:rPr>
          <w:rFonts w:ascii="Times New Roman" w:hAnsi="Times New Roman"/>
          <w:color w:val="000000"/>
        </w:rPr>
        <w:t xml:space="preserve"> del </w:t>
      </w:r>
      <w:r w:rsidRPr="00085FCC">
        <w:rPr>
          <w:rFonts w:ascii="Times New Roman" w:hAnsi="Times New Roman"/>
          <w:color w:val="000000"/>
        </w:rPr>
        <w:t>*</w:t>
      </w:r>
      <w:r w:rsidR="001D3720" w:rsidRPr="00085FCC">
        <w:rPr>
          <w:rFonts w:ascii="Times New Roman" w:hAnsi="Times New Roman"/>
          <w:color w:val="000000"/>
        </w:rPr>
        <w:t xml:space="preserve">Código Sustantivo del Trabajo, quedará así: </w:t>
      </w:r>
    </w:p>
    <w:p w:rsidR="007311B0" w:rsidRPr="00085FCC" w:rsidRDefault="007311B0" w:rsidP="006106D7">
      <w:pPr>
        <w:widowControl w:val="0"/>
        <w:autoSpaceDE w:val="0"/>
        <w:autoSpaceDN w:val="0"/>
        <w:adjustRightInd w:val="0"/>
        <w:spacing w:after="0" w:line="240" w:lineRule="auto"/>
        <w:jc w:val="both"/>
        <w:rPr>
          <w:rFonts w:ascii="Times New Roman" w:hAnsi="Times New Roman"/>
          <w:color w:val="000000"/>
        </w:rPr>
      </w:pPr>
    </w:p>
    <w:p w:rsidR="00AB13E3" w:rsidRPr="00085FCC" w:rsidRDefault="00AB13E3">
      <w:pPr>
        <w:widowControl w:val="0"/>
        <w:autoSpaceDE w:val="0"/>
        <w:autoSpaceDN w:val="0"/>
        <w:adjustRightInd w:val="0"/>
        <w:spacing w:after="0" w:line="240" w:lineRule="auto"/>
        <w:jc w:val="both"/>
        <w:rPr>
          <w:rFonts w:ascii="Times New Roman" w:hAnsi="Times New Roman"/>
          <w:i/>
          <w:color w:val="000000"/>
        </w:rPr>
      </w:pPr>
      <w:r w:rsidRPr="00085FCC">
        <w:rPr>
          <w:rFonts w:ascii="Times New Roman" w:hAnsi="Times New Roman"/>
          <w:b/>
          <w:i/>
          <w:color w:val="000000"/>
        </w:rPr>
        <w:t>"ARTÍCULO 80. EFECTO JURÍDICO.</w:t>
      </w:r>
      <w:r w:rsidRPr="00085FCC">
        <w:rPr>
          <w:rFonts w:ascii="Times New Roman" w:hAnsi="Times New Roman"/>
          <w:i/>
          <w:color w:val="000000"/>
        </w:rPr>
        <w:t xml:space="preserve"> </w:t>
      </w:r>
    </w:p>
    <w:p w:rsidR="00AB13E3" w:rsidRPr="00085FCC" w:rsidRDefault="00AB13E3">
      <w:pPr>
        <w:widowControl w:val="0"/>
        <w:autoSpaceDE w:val="0"/>
        <w:autoSpaceDN w:val="0"/>
        <w:adjustRightInd w:val="0"/>
        <w:spacing w:after="0" w:line="240" w:lineRule="auto"/>
        <w:jc w:val="both"/>
        <w:rPr>
          <w:rFonts w:ascii="Times New Roman" w:hAnsi="Times New Roman"/>
          <w:i/>
          <w:color w:val="000000"/>
        </w:rPr>
      </w:pPr>
    </w:p>
    <w:p w:rsidR="001D3720" w:rsidRPr="00085FCC" w:rsidRDefault="001D3720">
      <w:pPr>
        <w:widowControl w:val="0"/>
        <w:autoSpaceDE w:val="0"/>
        <w:autoSpaceDN w:val="0"/>
        <w:adjustRightInd w:val="0"/>
        <w:spacing w:after="0" w:line="240" w:lineRule="auto"/>
        <w:jc w:val="both"/>
        <w:rPr>
          <w:rFonts w:ascii="Times New Roman" w:hAnsi="Times New Roman"/>
          <w:i/>
          <w:color w:val="000000"/>
        </w:rPr>
      </w:pPr>
      <w:r w:rsidRPr="00085FCC">
        <w:rPr>
          <w:rFonts w:ascii="Times New Roman" w:hAnsi="Times New Roman"/>
          <w:i/>
          <w:color w:val="000000"/>
        </w:rPr>
        <w:t>1.</w:t>
      </w:r>
      <w:r w:rsidR="00AF24EC">
        <w:rPr>
          <w:rFonts w:ascii="Times New Roman" w:hAnsi="Times New Roman"/>
          <w:i/>
          <w:color w:val="000000"/>
        </w:rPr>
        <w:t xml:space="preserve"> </w:t>
      </w:r>
      <w:r w:rsidRPr="00085FCC">
        <w:rPr>
          <w:rFonts w:ascii="Times New Roman" w:hAnsi="Times New Roman"/>
          <w:i/>
          <w:color w:val="000000"/>
        </w:rPr>
        <w:t xml:space="preserve">El período de prueba puede darse por terminado unilateralmente en cualquier momento, sin previo aviso. </w:t>
      </w:r>
    </w:p>
    <w:p w:rsidR="001D3720" w:rsidRPr="00085FCC" w:rsidRDefault="001D3720">
      <w:pPr>
        <w:widowControl w:val="0"/>
        <w:autoSpaceDE w:val="0"/>
        <w:autoSpaceDN w:val="0"/>
        <w:adjustRightInd w:val="0"/>
        <w:spacing w:after="0" w:line="240" w:lineRule="auto"/>
        <w:rPr>
          <w:rFonts w:ascii="Times New Roman" w:hAnsi="Times New Roman"/>
          <w:i/>
          <w:color w:val="000000"/>
        </w:rPr>
      </w:pPr>
      <w:r w:rsidRPr="00085FCC">
        <w:rPr>
          <w:rFonts w:ascii="Times New Roman" w:hAnsi="Times New Roman"/>
          <w:i/>
          <w:color w:val="000000"/>
        </w:rPr>
        <w:t xml:space="preserve"> </w:t>
      </w:r>
    </w:p>
    <w:p w:rsidR="001D3720" w:rsidRPr="00085FCC" w:rsidRDefault="001D3720">
      <w:pPr>
        <w:widowControl w:val="0"/>
        <w:autoSpaceDE w:val="0"/>
        <w:autoSpaceDN w:val="0"/>
        <w:adjustRightInd w:val="0"/>
        <w:spacing w:after="0" w:line="240" w:lineRule="auto"/>
        <w:jc w:val="both"/>
        <w:rPr>
          <w:rFonts w:ascii="Times New Roman" w:hAnsi="Times New Roman"/>
          <w:i/>
          <w:color w:val="000000"/>
        </w:rPr>
      </w:pPr>
      <w:r w:rsidRPr="00085FCC">
        <w:rPr>
          <w:rFonts w:ascii="Times New Roman" w:hAnsi="Times New Roman"/>
          <w:i/>
          <w:color w:val="000000"/>
        </w:rPr>
        <w:t>2. Los trabajadores en período de prueba gozan de todas las prestaciones.</w:t>
      </w:r>
      <w:r w:rsidR="00AB13E3" w:rsidRPr="00085FCC">
        <w:rPr>
          <w:rFonts w:ascii="Times New Roman" w:hAnsi="Times New Roman"/>
          <w:color w:val="000000"/>
        </w:rPr>
        <w:t xml:space="preserve"> </w:t>
      </w:r>
      <w:r w:rsidR="00AB13E3" w:rsidRPr="00085FCC">
        <w:rPr>
          <w:rFonts w:ascii="Times New Roman" w:hAnsi="Times New Roman"/>
          <w:i/>
          <w:color w:val="000000"/>
        </w:rPr>
        <w:t>"</w:t>
      </w:r>
    </w:p>
    <w:p w:rsidR="001D3720" w:rsidRPr="00085FCC" w:rsidRDefault="001D3720">
      <w:pPr>
        <w:widowControl w:val="0"/>
        <w:autoSpaceDE w:val="0"/>
        <w:autoSpaceDN w:val="0"/>
        <w:adjustRightInd w:val="0"/>
        <w:spacing w:after="0" w:line="240" w:lineRule="auto"/>
        <w:jc w:val="both"/>
        <w:rPr>
          <w:rFonts w:ascii="Times New Roman" w:hAnsi="Times New Roman"/>
          <w:color w:val="000000"/>
        </w:rPr>
      </w:pPr>
    </w:p>
    <w:p w:rsidR="00AB13E3" w:rsidRPr="00CB77E5" w:rsidRDefault="00AB13E3" w:rsidP="00AB13E3">
      <w:pPr>
        <w:spacing w:after="0" w:line="240" w:lineRule="auto"/>
        <w:jc w:val="both"/>
        <w:rPr>
          <w:rFonts w:ascii="Times New Roman" w:hAnsi="Times New Roman"/>
          <w:lang w:val="es-ES" w:eastAsia="es-ES"/>
        </w:rPr>
      </w:pPr>
      <w:r w:rsidRPr="00CB77E5">
        <w:rPr>
          <w:rFonts w:ascii="Times New Roman" w:hAnsi="Times New Roman"/>
          <w:b/>
          <w:highlight w:val="green"/>
          <w:lang w:val="es-ES" w:eastAsia="es-ES"/>
        </w:rPr>
        <w:t>*</w:t>
      </w:r>
      <w:r w:rsidRPr="00CB77E5">
        <w:rPr>
          <w:rFonts w:ascii="Times New Roman" w:hAnsi="Times New Roman"/>
          <w:b/>
          <w:highlight w:val="green"/>
          <w:u w:val="single"/>
          <w:lang w:val="es-ES" w:eastAsia="es-ES"/>
        </w:rPr>
        <w:t>Nota de Interpretación</w:t>
      </w:r>
      <w:r w:rsidRPr="00CB77E5">
        <w:rPr>
          <w:rFonts w:ascii="Times New Roman" w:hAnsi="Times New Roman"/>
          <w:b/>
          <w:highlight w:val="green"/>
          <w:lang w:val="es-ES" w:eastAsia="es-ES"/>
        </w:rPr>
        <w:t xml:space="preserve">: </w:t>
      </w:r>
      <w:r w:rsidRPr="00CB77E5">
        <w:rPr>
          <w:rFonts w:ascii="Times New Roman" w:hAnsi="Times New Roman"/>
          <w:highlight w:val="green"/>
          <w:lang w:val="es-ES" w:eastAsia="es-ES"/>
        </w:rPr>
        <w:t xml:space="preserve">Para mayor información y mejor comprensión de la remisión hecha al Código Sustantivo del Trabajo, </w:t>
      </w:r>
      <w:r w:rsidR="006106D7">
        <w:rPr>
          <w:rFonts w:ascii="Times New Roman" w:hAnsi="Times New Roman"/>
          <w:highlight w:val="green"/>
          <w:lang w:val="es-ES" w:eastAsia="es-ES"/>
        </w:rPr>
        <w:t>le sugerimos remitirse a la publicación</w:t>
      </w:r>
      <w:r w:rsidRPr="00CB77E5">
        <w:rPr>
          <w:rFonts w:ascii="Times New Roman" w:hAnsi="Times New Roman"/>
          <w:highlight w:val="green"/>
          <w:lang w:val="es-ES" w:eastAsia="es-ES"/>
        </w:rPr>
        <w:t xml:space="preserve"> de nuestro Grupo Editorial Nueva Legislación “Código Sustantivo y Procesal del Trabajo”.</w:t>
      </w:r>
    </w:p>
    <w:p w:rsidR="00AB13E3" w:rsidRPr="00085FCC" w:rsidRDefault="00AB13E3">
      <w:pPr>
        <w:widowControl w:val="0"/>
        <w:autoSpaceDE w:val="0"/>
        <w:autoSpaceDN w:val="0"/>
        <w:adjustRightInd w:val="0"/>
        <w:spacing w:after="0" w:line="240" w:lineRule="auto"/>
        <w:jc w:val="both"/>
        <w:rPr>
          <w:rFonts w:ascii="Times New Roman" w:hAnsi="Times New Roman"/>
          <w:color w:val="000000"/>
          <w:lang w:val="es-ES"/>
        </w:rPr>
      </w:pPr>
    </w:p>
    <w:p w:rsidR="001D3720" w:rsidRPr="00085FCC" w:rsidRDefault="00AB13E3">
      <w:pPr>
        <w:widowControl w:val="0"/>
        <w:autoSpaceDE w:val="0"/>
        <w:autoSpaceDN w:val="0"/>
        <w:adjustRightInd w:val="0"/>
        <w:spacing w:after="0" w:line="240" w:lineRule="auto"/>
        <w:jc w:val="both"/>
        <w:rPr>
          <w:rFonts w:ascii="Times New Roman" w:hAnsi="Times New Roman"/>
          <w:color w:val="000000"/>
        </w:rPr>
      </w:pPr>
      <w:r w:rsidRPr="00085FCC">
        <w:rPr>
          <w:rFonts w:ascii="Times New Roman" w:hAnsi="Times New Roman"/>
          <w:b/>
          <w:bCs/>
          <w:color w:val="000000"/>
        </w:rPr>
        <w:t>ARTICULO 4</w:t>
      </w:r>
      <w:r w:rsidR="001D3720" w:rsidRPr="00085FCC">
        <w:rPr>
          <w:rFonts w:ascii="Times New Roman" w:hAnsi="Times New Roman"/>
          <w:b/>
          <w:bCs/>
          <w:color w:val="000000"/>
        </w:rPr>
        <w:t>.</w:t>
      </w:r>
      <w:r w:rsidR="001D3720" w:rsidRPr="00085FCC">
        <w:rPr>
          <w:rFonts w:ascii="Times New Roman" w:hAnsi="Times New Roman"/>
          <w:color w:val="000000"/>
        </w:rPr>
        <w:t xml:space="preserve"> El artículo </w:t>
      </w:r>
      <w:r w:rsidR="001D3720" w:rsidRPr="00085FCC">
        <w:rPr>
          <w:rFonts w:ascii="Times New Roman" w:hAnsi="Times New Roman"/>
          <w:bCs/>
          <w:color w:val="000000"/>
        </w:rPr>
        <w:t>103</w:t>
      </w:r>
      <w:r w:rsidR="001D3720" w:rsidRPr="00085FCC">
        <w:rPr>
          <w:rFonts w:ascii="Times New Roman" w:hAnsi="Times New Roman"/>
          <w:color w:val="000000"/>
        </w:rPr>
        <w:t xml:space="preserve"> del </w:t>
      </w:r>
      <w:r w:rsidRPr="00085FCC">
        <w:rPr>
          <w:rFonts w:ascii="Times New Roman" w:hAnsi="Times New Roman"/>
          <w:color w:val="000000"/>
        </w:rPr>
        <w:t>*</w:t>
      </w:r>
      <w:r w:rsidR="001D3720" w:rsidRPr="00085FCC">
        <w:rPr>
          <w:rFonts w:ascii="Times New Roman" w:hAnsi="Times New Roman"/>
          <w:color w:val="000000"/>
        </w:rPr>
        <w:t xml:space="preserve">Código Sustantivo del Trabajo, quedará así: </w:t>
      </w:r>
    </w:p>
    <w:p w:rsidR="001D3720" w:rsidRPr="00085FCC" w:rsidRDefault="001D3720">
      <w:pPr>
        <w:widowControl w:val="0"/>
        <w:autoSpaceDE w:val="0"/>
        <w:autoSpaceDN w:val="0"/>
        <w:adjustRightInd w:val="0"/>
        <w:spacing w:after="0" w:line="240" w:lineRule="auto"/>
        <w:rPr>
          <w:rFonts w:ascii="Times New Roman" w:hAnsi="Times New Roman"/>
          <w:color w:val="000000"/>
        </w:rPr>
      </w:pPr>
      <w:r w:rsidRPr="00085FCC">
        <w:rPr>
          <w:rFonts w:ascii="Times New Roman" w:hAnsi="Times New Roman"/>
          <w:color w:val="000000"/>
        </w:rPr>
        <w:t xml:space="preserve"> </w:t>
      </w:r>
    </w:p>
    <w:p w:rsidR="00AB13E3" w:rsidRPr="00085FCC" w:rsidRDefault="001D3720">
      <w:pPr>
        <w:widowControl w:val="0"/>
        <w:autoSpaceDE w:val="0"/>
        <w:autoSpaceDN w:val="0"/>
        <w:adjustRightInd w:val="0"/>
        <w:spacing w:after="0" w:line="240" w:lineRule="auto"/>
        <w:jc w:val="both"/>
        <w:rPr>
          <w:rFonts w:ascii="Times New Roman" w:hAnsi="Times New Roman"/>
          <w:i/>
          <w:color w:val="000000"/>
        </w:rPr>
      </w:pPr>
      <w:r w:rsidRPr="00085FCC">
        <w:rPr>
          <w:rFonts w:ascii="Times New Roman" w:hAnsi="Times New Roman"/>
          <w:i/>
          <w:color w:val="000000"/>
        </w:rPr>
        <w:t>"</w:t>
      </w:r>
      <w:r w:rsidR="00AB13E3" w:rsidRPr="00085FCC">
        <w:rPr>
          <w:rFonts w:ascii="Times New Roman" w:hAnsi="Times New Roman"/>
          <w:b/>
          <w:i/>
          <w:color w:val="000000"/>
        </w:rPr>
        <w:t>ARTÍCULO 103. CHOFERES DE SERVICIO FAMILIAR</w:t>
      </w:r>
      <w:r w:rsidRPr="00085FCC">
        <w:rPr>
          <w:rFonts w:ascii="Times New Roman" w:hAnsi="Times New Roman"/>
          <w:b/>
          <w:i/>
          <w:color w:val="000000"/>
        </w:rPr>
        <w:t>.</w:t>
      </w:r>
      <w:r w:rsidRPr="00085FCC">
        <w:rPr>
          <w:rFonts w:ascii="Times New Roman" w:hAnsi="Times New Roman"/>
          <w:i/>
          <w:color w:val="000000"/>
        </w:rPr>
        <w:t xml:space="preserve"> </w:t>
      </w:r>
    </w:p>
    <w:p w:rsidR="00AB13E3" w:rsidRPr="00085FCC" w:rsidRDefault="00AB13E3">
      <w:pPr>
        <w:widowControl w:val="0"/>
        <w:autoSpaceDE w:val="0"/>
        <w:autoSpaceDN w:val="0"/>
        <w:adjustRightInd w:val="0"/>
        <w:spacing w:after="0" w:line="240" w:lineRule="auto"/>
        <w:jc w:val="both"/>
        <w:rPr>
          <w:rFonts w:ascii="Times New Roman" w:hAnsi="Times New Roman"/>
          <w:i/>
          <w:color w:val="000000"/>
        </w:rPr>
      </w:pPr>
    </w:p>
    <w:p w:rsidR="001D3720" w:rsidRPr="00085FCC" w:rsidRDefault="001D3720">
      <w:pPr>
        <w:widowControl w:val="0"/>
        <w:autoSpaceDE w:val="0"/>
        <w:autoSpaceDN w:val="0"/>
        <w:adjustRightInd w:val="0"/>
        <w:spacing w:after="0" w:line="240" w:lineRule="auto"/>
        <w:jc w:val="both"/>
        <w:rPr>
          <w:rFonts w:ascii="Times New Roman" w:hAnsi="Times New Roman"/>
          <w:i/>
          <w:color w:val="000000"/>
        </w:rPr>
      </w:pPr>
      <w:r w:rsidRPr="00085FCC">
        <w:rPr>
          <w:rFonts w:ascii="Times New Roman" w:hAnsi="Times New Roman"/>
          <w:i/>
          <w:color w:val="000000"/>
        </w:rPr>
        <w:t xml:space="preserve">1. Al contrato de trabajo con los choferes de servicio familiar se le aplican las disposiciones establecidas para trabajadores domésticos, pero la cesantía, las vacaciones remuneradas y el auxilio en caso de enfermedad no profesional, se les liquidarán en la forma ordinaria. </w:t>
      </w:r>
    </w:p>
    <w:p w:rsidR="001D3720" w:rsidRPr="00085FCC" w:rsidRDefault="001D3720">
      <w:pPr>
        <w:widowControl w:val="0"/>
        <w:autoSpaceDE w:val="0"/>
        <w:autoSpaceDN w:val="0"/>
        <w:adjustRightInd w:val="0"/>
        <w:spacing w:after="0" w:line="240" w:lineRule="auto"/>
        <w:rPr>
          <w:rFonts w:ascii="Times New Roman" w:hAnsi="Times New Roman"/>
          <w:i/>
          <w:color w:val="000000"/>
        </w:rPr>
      </w:pPr>
      <w:r w:rsidRPr="00085FCC">
        <w:rPr>
          <w:rFonts w:ascii="Times New Roman" w:hAnsi="Times New Roman"/>
          <w:i/>
          <w:color w:val="000000"/>
        </w:rPr>
        <w:t xml:space="preserve"> </w:t>
      </w:r>
    </w:p>
    <w:p w:rsidR="00AB13E3" w:rsidRPr="00085FCC" w:rsidRDefault="001D3720">
      <w:pPr>
        <w:widowControl w:val="0"/>
        <w:autoSpaceDE w:val="0"/>
        <w:autoSpaceDN w:val="0"/>
        <w:adjustRightInd w:val="0"/>
        <w:spacing w:after="0" w:line="240" w:lineRule="auto"/>
        <w:jc w:val="both"/>
        <w:rPr>
          <w:rFonts w:ascii="Times New Roman" w:hAnsi="Times New Roman"/>
          <w:i/>
          <w:color w:val="000000"/>
        </w:rPr>
      </w:pPr>
      <w:r w:rsidRPr="00085FCC">
        <w:rPr>
          <w:rFonts w:ascii="Times New Roman" w:hAnsi="Times New Roman"/>
          <w:i/>
          <w:color w:val="000000"/>
        </w:rPr>
        <w:t xml:space="preserve">2. En los casos de terminación unilateral del contrato de trabajo con el servicio doméstico y con los choferes de servicio familiar, conforme al artículo </w:t>
      </w:r>
      <w:r w:rsidRPr="00085FCC">
        <w:rPr>
          <w:rFonts w:ascii="Times New Roman" w:hAnsi="Times New Roman"/>
          <w:bCs/>
          <w:i/>
          <w:color w:val="000000"/>
        </w:rPr>
        <w:t>48</w:t>
      </w:r>
      <w:r w:rsidRPr="00085FCC">
        <w:rPr>
          <w:rFonts w:ascii="Times New Roman" w:hAnsi="Times New Roman"/>
          <w:i/>
          <w:color w:val="000000"/>
        </w:rPr>
        <w:t xml:space="preserve"> del Código Sustantivo del Trabajo, el preaviso será dé siete (7) días.</w:t>
      </w:r>
      <w:r w:rsidR="00AB13E3" w:rsidRPr="00085FCC">
        <w:rPr>
          <w:rFonts w:ascii="Times New Roman" w:hAnsi="Times New Roman"/>
          <w:i/>
          <w:color w:val="000000"/>
        </w:rPr>
        <w:t xml:space="preserve"> "</w:t>
      </w:r>
    </w:p>
    <w:p w:rsidR="00AB13E3" w:rsidRPr="00085FCC" w:rsidRDefault="00AB13E3">
      <w:pPr>
        <w:widowControl w:val="0"/>
        <w:autoSpaceDE w:val="0"/>
        <w:autoSpaceDN w:val="0"/>
        <w:adjustRightInd w:val="0"/>
        <w:spacing w:after="0" w:line="240" w:lineRule="auto"/>
        <w:jc w:val="both"/>
        <w:rPr>
          <w:rFonts w:ascii="Times New Roman" w:hAnsi="Times New Roman"/>
          <w:color w:val="000000"/>
        </w:rPr>
      </w:pPr>
    </w:p>
    <w:p w:rsidR="00AB13E3" w:rsidRPr="00CB77E5" w:rsidRDefault="00AB13E3" w:rsidP="00AB13E3">
      <w:pPr>
        <w:spacing w:after="0" w:line="240" w:lineRule="auto"/>
        <w:jc w:val="both"/>
        <w:rPr>
          <w:rFonts w:ascii="Times New Roman" w:hAnsi="Times New Roman"/>
          <w:lang w:val="es-ES" w:eastAsia="es-ES"/>
        </w:rPr>
      </w:pPr>
      <w:r w:rsidRPr="00CB77E5">
        <w:rPr>
          <w:rFonts w:ascii="Times New Roman" w:hAnsi="Times New Roman"/>
          <w:b/>
          <w:highlight w:val="green"/>
          <w:lang w:val="es-ES" w:eastAsia="es-ES"/>
        </w:rPr>
        <w:t>*</w:t>
      </w:r>
      <w:r w:rsidRPr="00CB77E5">
        <w:rPr>
          <w:rFonts w:ascii="Times New Roman" w:hAnsi="Times New Roman"/>
          <w:b/>
          <w:highlight w:val="green"/>
          <w:u w:val="single"/>
          <w:lang w:val="es-ES" w:eastAsia="es-ES"/>
        </w:rPr>
        <w:t>Nota de Interpretación</w:t>
      </w:r>
      <w:r w:rsidRPr="00CB77E5">
        <w:rPr>
          <w:rFonts w:ascii="Times New Roman" w:hAnsi="Times New Roman"/>
          <w:b/>
          <w:highlight w:val="green"/>
          <w:lang w:val="es-ES" w:eastAsia="es-ES"/>
        </w:rPr>
        <w:t xml:space="preserve">: </w:t>
      </w:r>
      <w:r w:rsidRPr="00CB77E5">
        <w:rPr>
          <w:rFonts w:ascii="Times New Roman" w:hAnsi="Times New Roman"/>
          <w:highlight w:val="green"/>
          <w:lang w:val="es-ES" w:eastAsia="es-ES"/>
        </w:rPr>
        <w:t>Para mayor información y mejor comprensión de la remisión hecha al Código Sustantivo del Traba</w:t>
      </w:r>
      <w:r w:rsidR="006106D7">
        <w:rPr>
          <w:rFonts w:ascii="Times New Roman" w:hAnsi="Times New Roman"/>
          <w:highlight w:val="green"/>
          <w:lang w:val="es-ES" w:eastAsia="es-ES"/>
        </w:rPr>
        <w:t>jo, le sugerimos remitirse a la</w:t>
      </w:r>
      <w:r w:rsidRPr="00CB77E5">
        <w:rPr>
          <w:rFonts w:ascii="Times New Roman" w:hAnsi="Times New Roman"/>
          <w:highlight w:val="green"/>
          <w:lang w:val="es-ES" w:eastAsia="es-ES"/>
        </w:rPr>
        <w:t xml:space="preserve"> publicaci</w:t>
      </w:r>
      <w:r w:rsidR="006106D7">
        <w:rPr>
          <w:rFonts w:ascii="Times New Roman" w:hAnsi="Times New Roman"/>
          <w:highlight w:val="green"/>
          <w:lang w:val="es-ES" w:eastAsia="es-ES"/>
        </w:rPr>
        <w:t>ón</w:t>
      </w:r>
      <w:r w:rsidRPr="00CB77E5">
        <w:rPr>
          <w:rFonts w:ascii="Times New Roman" w:hAnsi="Times New Roman"/>
          <w:highlight w:val="green"/>
          <w:lang w:val="es-ES" w:eastAsia="es-ES"/>
        </w:rPr>
        <w:t xml:space="preserve"> de nuestro Grupo Editorial Nueva Legislación “Código Sustantivo y Procesal del Trabajo”.</w:t>
      </w:r>
    </w:p>
    <w:p w:rsidR="001D3720" w:rsidRPr="00085FCC" w:rsidRDefault="006106D7">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 </w:t>
      </w:r>
    </w:p>
    <w:p w:rsidR="001D3720" w:rsidRPr="00085FCC" w:rsidRDefault="00AB13E3">
      <w:pPr>
        <w:widowControl w:val="0"/>
        <w:autoSpaceDE w:val="0"/>
        <w:autoSpaceDN w:val="0"/>
        <w:adjustRightInd w:val="0"/>
        <w:spacing w:after="0" w:line="240" w:lineRule="auto"/>
        <w:jc w:val="both"/>
        <w:rPr>
          <w:rFonts w:ascii="Times New Roman" w:hAnsi="Times New Roman"/>
          <w:color w:val="000000"/>
        </w:rPr>
      </w:pPr>
      <w:r w:rsidRPr="00085FCC">
        <w:rPr>
          <w:rFonts w:ascii="Times New Roman" w:hAnsi="Times New Roman"/>
          <w:b/>
          <w:bCs/>
          <w:color w:val="000000"/>
        </w:rPr>
        <w:t>ARTICULO 5</w:t>
      </w:r>
      <w:r w:rsidR="001D3720" w:rsidRPr="00085FCC">
        <w:rPr>
          <w:rFonts w:ascii="Times New Roman" w:hAnsi="Times New Roman"/>
          <w:b/>
          <w:bCs/>
          <w:color w:val="000000"/>
        </w:rPr>
        <w:t>.</w:t>
      </w:r>
      <w:r w:rsidR="001D3720" w:rsidRPr="00085FCC">
        <w:rPr>
          <w:rFonts w:ascii="Times New Roman" w:hAnsi="Times New Roman"/>
          <w:color w:val="000000"/>
        </w:rPr>
        <w:t xml:space="preserve"> El artículo </w:t>
      </w:r>
      <w:r w:rsidR="001D3720" w:rsidRPr="00085FCC">
        <w:rPr>
          <w:rFonts w:ascii="Times New Roman" w:hAnsi="Times New Roman"/>
          <w:bCs/>
          <w:color w:val="000000"/>
        </w:rPr>
        <w:t>119</w:t>
      </w:r>
      <w:r w:rsidR="001D3720" w:rsidRPr="00085FCC">
        <w:rPr>
          <w:rFonts w:ascii="Times New Roman" w:hAnsi="Times New Roman"/>
          <w:color w:val="000000"/>
        </w:rPr>
        <w:t xml:space="preserve"> del </w:t>
      </w:r>
      <w:r w:rsidRPr="00085FCC">
        <w:rPr>
          <w:rFonts w:ascii="Times New Roman" w:hAnsi="Times New Roman"/>
          <w:color w:val="000000"/>
        </w:rPr>
        <w:t>*</w:t>
      </w:r>
      <w:r w:rsidR="001D3720" w:rsidRPr="00085FCC">
        <w:rPr>
          <w:rFonts w:ascii="Times New Roman" w:hAnsi="Times New Roman"/>
          <w:color w:val="000000"/>
        </w:rPr>
        <w:t xml:space="preserve">Código Sustantivo del Trabajo, quedará así: </w:t>
      </w:r>
    </w:p>
    <w:p w:rsidR="001D3720" w:rsidRPr="00085FCC" w:rsidRDefault="001D3720">
      <w:pPr>
        <w:widowControl w:val="0"/>
        <w:autoSpaceDE w:val="0"/>
        <w:autoSpaceDN w:val="0"/>
        <w:adjustRightInd w:val="0"/>
        <w:spacing w:after="0" w:line="240" w:lineRule="auto"/>
        <w:rPr>
          <w:rFonts w:ascii="Times New Roman" w:hAnsi="Times New Roman"/>
          <w:color w:val="000000"/>
        </w:rPr>
      </w:pPr>
      <w:r w:rsidRPr="00085FCC">
        <w:rPr>
          <w:rFonts w:ascii="Times New Roman" w:hAnsi="Times New Roman"/>
          <w:color w:val="000000"/>
        </w:rPr>
        <w:t xml:space="preserve"> </w:t>
      </w:r>
    </w:p>
    <w:p w:rsidR="00724552" w:rsidRPr="00085FCC" w:rsidRDefault="001D3720">
      <w:pPr>
        <w:widowControl w:val="0"/>
        <w:autoSpaceDE w:val="0"/>
        <w:autoSpaceDN w:val="0"/>
        <w:adjustRightInd w:val="0"/>
        <w:spacing w:after="0" w:line="240" w:lineRule="auto"/>
        <w:jc w:val="both"/>
        <w:rPr>
          <w:rFonts w:ascii="Times New Roman" w:hAnsi="Times New Roman"/>
          <w:i/>
          <w:color w:val="000000"/>
        </w:rPr>
      </w:pPr>
      <w:r w:rsidRPr="00085FCC">
        <w:rPr>
          <w:rFonts w:ascii="Times New Roman" w:hAnsi="Times New Roman"/>
          <w:i/>
          <w:color w:val="000000"/>
        </w:rPr>
        <w:t>"</w:t>
      </w:r>
      <w:r w:rsidR="00724552" w:rsidRPr="00085FCC">
        <w:rPr>
          <w:rFonts w:ascii="Times New Roman" w:hAnsi="Times New Roman"/>
          <w:b/>
          <w:i/>
          <w:color w:val="000000"/>
        </w:rPr>
        <w:t>ARTÍCULO 119. OBJECIONES.</w:t>
      </w:r>
      <w:r w:rsidR="00724552" w:rsidRPr="00085FCC">
        <w:rPr>
          <w:rFonts w:ascii="Times New Roman" w:hAnsi="Times New Roman"/>
          <w:i/>
          <w:color w:val="000000"/>
        </w:rPr>
        <w:t xml:space="preserve"> </w:t>
      </w:r>
    </w:p>
    <w:p w:rsidR="00724552" w:rsidRPr="00085FCC" w:rsidRDefault="00724552">
      <w:pPr>
        <w:widowControl w:val="0"/>
        <w:autoSpaceDE w:val="0"/>
        <w:autoSpaceDN w:val="0"/>
        <w:adjustRightInd w:val="0"/>
        <w:spacing w:after="0" w:line="240" w:lineRule="auto"/>
        <w:jc w:val="both"/>
        <w:rPr>
          <w:rFonts w:ascii="Times New Roman" w:hAnsi="Times New Roman"/>
          <w:i/>
          <w:color w:val="000000"/>
        </w:rPr>
      </w:pPr>
    </w:p>
    <w:p w:rsidR="001D3720" w:rsidRPr="00085FCC" w:rsidRDefault="001D3720">
      <w:pPr>
        <w:widowControl w:val="0"/>
        <w:autoSpaceDE w:val="0"/>
        <w:autoSpaceDN w:val="0"/>
        <w:adjustRightInd w:val="0"/>
        <w:spacing w:after="0" w:line="240" w:lineRule="auto"/>
        <w:jc w:val="both"/>
        <w:rPr>
          <w:rFonts w:ascii="Times New Roman" w:hAnsi="Times New Roman"/>
          <w:i/>
          <w:color w:val="000000"/>
        </w:rPr>
      </w:pPr>
      <w:r w:rsidRPr="00085FCC">
        <w:rPr>
          <w:rFonts w:ascii="Times New Roman" w:hAnsi="Times New Roman"/>
          <w:i/>
          <w:color w:val="000000"/>
        </w:rPr>
        <w:t xml:space="preserve">1. El Departamento Nacional del Trabajo sólo puede hacer objeciones al reglamento sujeto a su aprobación con fundamento en la ley y por medio de resolución motivada, en la cual debe ordenar las adiciones, modificaciones o supresiones conducentes. </w:t>
      </w:r>
    </w:p>
    <w:p w:rsidR="001D3720" w:rsidRPr="00085FCC" w:rsidRDefault="001D3720">
      <w:pPr>
        <w:widowControl w:val="0"/>
        <w:autoSpaceDE w:val="0"/>
        <w:autoSpaceDN w:val="0"/>
        <w:adjustRightInd w:val="0"/>
        <w:spacing w:after="0" w:line="240" w:lineRule="auto"/>
        <w:rPr>
          <w:rFonts w:ascii="Times New Roman" w:hAnsi="Times New Roman"/>
          <w:i/>
          <w:color w:val="000000"/>
        </w:rPr>
      </w:pPr>
      <w:r w:rsidRPr="00085FCC">
        <w:rPr>
          <w:rFonts w:ascii="Times New Roman" w:hAnsi="Times New Roman"/>
          <w:i/>
          <w:color w:val="000000"/>
        </w:rPr>
        <w:t xml:space="preserve"> </w:t>
      </w:r>
    </w:p>
    <w:p w:rsidR="001D3720" w:rsidRPr="00085FCC" w:rsidRDefault="001D3720">
      <w:pPr>
        <w:widowControl w:val="0"/>
        <w:autoSpaceDE w:val="0"/>
        <w:autoSpaceDN w:val="0"/>
        <w:adjustRightInd w:val="0"/>
        <w:spacing w:after="0" w:line="240" w:lineRule="auto"/>
        <w:jc w:val="both"/>
        <w:rPr>
          <w:rFonts w:ascii="Times New Roman" w:hAnsi="Times New Roman"/>
          <w:i/>
          <w:color w:val="000000"/>
        </w:rPr>
      </w:pPr>
      <w:r w:rsidRPr="00085FCC">
        <w:rPr>
          <w:rFonts w:ascii="Times New Roman" w:hAnsi="Times New Roman"/>
          <w:i/>
          <w:color w:val="000000"/>
        </w:rPr>
        <w:t xml:space="preserve">2. Esta resolución se notifica de acuerdo con el procedimiento establecido en el artículo </w:t>
      </w:r>
      <w:r w:rsidRPr="00085FCC">
        <w:rPr>
          <w:rFonts w:ascii="Times New Roman" w:hAnsi="Times New Roman"/>
          <w:bCs/>
          <w:i/>
          <w:color w:val="000000"/>
        </w:rPr>
        <w:t>486</w:t>
      </w:r>
      <w:r w:rsidRPr="00085FCC">
        <w:rPr>
          <w:rFonts w:ascii="Times New Roman" w:hAnsi="Times New Roman"/>
          <w:i/>
          <w:color w:val="000000"/>
        </w:rPr>
        <w:t xml:space="preserve">. </w:t>
      </w:r>
    </w:p>
    <w:p w:rsidR="001D3720" w:rsidRPr="00085FCC" w:rsidRDefault="001D3720">
      <w:pPr>
        <w:widowControl w:val="0"/>
        <w:autoSpaceDE w:val="0"/>
        <w:autoSpaceDN w:val="0"/>
        <w:adjustRightInd w:val="0"/>
        <w:spacing w:after="0" w:line="240" w:lineRule="auto"/>
        <w:rPr>
          <w:rFonts w:ascii="Times New Roman" w:hAnsi="Times New Roman"/>
          <w:i/>
          <w:color w:val="000000"/>
        </w:rPr>
      </w:pPr>
      <w:r w:rsidRPr="00085FCC">
        <w:rPr>
          <w:rFonts w:ascii="Times New Roman" w:hAnsi="Times New Roman"/>
          <w:i/>
          <w:color w:val="000000"/>
        </w:rPr>
        <w:t xml:space="preserve"> </w:t>
      </w:r>
    </w:p>
    <w:p w:rsidR="001D3720" w:rsidRPr="00085FCC" w:rsidRDefault="001D3720">
      <w:pPr>
        <w:widowControl w:val="0"/>
        <w:autoSpaceDE w:val="0"/>
        <w:autoSpaceDN w:val="0"/>
        <w:adjustRightInd w:val="0"/>
        <w:spacing w:after="0" w:line="240" w:lineRule="auto"/>
        <w:jc w:val="both"/>
        <w:rPr>
          <w:rFonts w:ascii="Times New Roman" w:hAnsi="Times New Roman"/>
          <w:i/>
          <w:color w:val="000000"/>
        </w:rPr>
      </w:pPr>
      <w:r w:rsidRPr="00085FCC">
        <w:rPr>
          <w:rFonts w:ascii="Times New Roman" w:hAnsi="Times New Roman"/>
          <w:i/>
          <w:color w:val="000000"/>
        </w:rPr>
        <w:t>3. El patrono debe devolver al Departamento Nacional del Trabajo el proyecto de reglamento, corregido de acuerdo con las objeciones, dentro de los quince (15) días siguientes a aquél en que la providencia quede en firme, y si no lo hace, incurrirá en multas de cincuenta pesos ($ 50.00) h</w:t>
      </w:r>
      <w:r w:rsidR="00AB13E3" w:rsidRPr="00085FCC">
        <w:rPr>
          <w:rFonts w:ascii="Times New Roman" w:hAnsi="Times New Roman"/>
          <w:i/>
          <w:color w:val="000000"/>
        </w:rPr>
        <w:t>asta dos mil pesos ($2.000.00)".</w:t>
      </w:r>
    </w:p>
    <w:p w:rsidR="00724552" w:rsidRPr="00085FCC" w:rsidRDefault="00724552" w:rsidP="00724552">
      <w:pPr>
        <w:widowControl w:val="0"/>
        <w:autoSpaceDE w:val="0"/>
        <w:autoSpaceDN w:val="0"/>
        <w:adjustRightInd w:val="0"/>
        <w:spacing w:after="0" w:line="240" w:lineRule="auto"/>
        <w:jc w:val="both"/>
        <w:rPr>
          <w:rFonts w:ascii="Times New Roman" w:hAnsi="Times New Roman"/>
          <w:color w:val="000000"/>
        </w:rPr>
      </w:pPr>
    </w:p>
    <w:p w:rsidR="00724552" w:rsidRPr="00CB77E5" w:rsidRDefault="00724552" w:rsidP="00724552">
      <w:pPr>
        <w:spacing w:after="0" w:line="240" w:lineRule="auto"/>
        <w:jc w:val="both"/>
        <w:rPr>
          <w:rFonts w:ascii="Times New Roman" w:hAnsi="Times New Roman"/>
          <w:lang w:val="es-ES" w:eastAsia="es-ES"/>
        </w:rPr>
      </w:pPr>
      <w:r w:rsidRPr="00CB77E5">
        <w:rPr>
          <w:rFonts w:ascii="Times New Roman" w:hAnsi="Times New Roman"/>
          <w:b/>
          <w:highlight w:val="green"/>
          <w:lang w:val="es-ES" w:eastAsia="es-ES"/>
        </w:rPr>
        <w:t>*</w:t>
      </w:r>
      <w:r w:rsidRPr="00CB77E5">
        <w:rPr>
          <w:rFonts w:ascii="Times New Roman" w:hAnsi="Times New Roman"/>
          <w:b/>
          <w:highlight w:val="green"/>
          <w:u w:val="single"/>
          <w:lang w:val="es-ES" w:eastAsia="es-ES"/>
        </w:rPr>
        <w:t>Nota de Interpretación</w:t>
      </w:r>
      <w:r w:rsidRPr="00CB77E5">
        <w:rPr>
          <w:rFonts w:ascii="Times New Roman" w:hAnsi="Times New Roman"/>
          <w:b/>
          <w:highlight w:val="green"/>
          <w:lang w:val="es-ES" w:eastAsia="es-ES"/>
        </w:rPr>
        <w:t xml:space="preserve">: </w:t>
      </w:r>
      <w:r w:rsidRPr="00CB77E5">
        <w:rPr>
          <w:rFonts w:ascii="Times New Roman" w:hAnsi="Times New Roman"/>
          <w:highlight w:val="green"/>
          <w:lang w:val="es-ES" w:eastAsia="es-ES"/>
        </w:rPr>
        <w:t>Para mayor información y mejor comprensión de la remisión hecha al Código Sustantivo del Traba</w:t>
      </w:r>
      <w:r w:rsidR="006106D7">
        <w:rPr>
          <w:rFonts w:ascii="Times New Roman" w:hAnsi="Times New Roman"/>
          <w:highlight w:val="green"/>
          <w:lang w:val="es-ES" w:eastAsia="es-ES"/>
        </w:rPr>
        <w:t>jo, le sugerimos remitirse a la</w:t>
      </w:r>
      <w:r w:rsidRPr="00CB77E5">
        <w:rPr>
          <w:rFonts w:ascii="Times New Roman" w:hAnsi="Times New Roman"/>
          <w:highlight w:val="green"/>
          <w:lang w:val="es-ES" w:eastAsia="es-ES"/>
        </w:rPr>
        <w:t xml:space="preserve"> publicaci</w:t>
      </w:r>
      <w:r w:rsidR="006106D7">
        <w:rPr>
          <w:rFonts w:ascii="Times New Roman" w:hAnsi="Times New Roman"/>
          <w:highlight w:val="green"/>
          <w:lang w:val="es-ES" w:eastAsia="es-ES"/>
        </w:rPr>
        <w:t xml:space="preserve">ón </w:t>
      </w:r>
      <w:r w:rsidRPr="00CB77E5">
        <w:rPr>
          <w:rFonts w:ascii="Times New Roman" w:hAnsi="Times New Roman"/>
          <w:highlight w:val="green"/>
          <w:lang w:val="es-ES" w:eastAsia="es-ES"/>
        </w:rPr>
        <w:t>de nuestro Grupo Editorial Nueva Legislación “Código Sustantivo y Procesal del Trabajo”.</w:t>
      </w:r>
    </w:p>
    <w:p w:rsidR="00CD26BC" w:rsidRPr="00085FCC" w:rsidRDefault="00724552">
      <w:pPr>
        <w:widowControl w:val="0"/>
        <w:autoSpaceDE w:val="0"/>
        <w:autoSpaceDN w:val="0"/>
        <w:adjustRightInd w:val="0"/>
        <w:spacing w:after="0" w:line="240" w:lineRule="auto"/>
        <w:jc w:val="both"/>
        <w:rPr>
          <w:rFonts w:ascii="Times New Roman" w:hAnsi="Times New Roman"/>
          <w:color w:val="000000"/>
        </w:rPr>
      </w:pPr>
      <w:r w:rsidRPr="00085FCC">
        <w:rPr>
          <w:rFonts w:ascii="Times New Roman" w:hAnsi="Times New Roman"/>
          <w:color w:val="000000"/>
        </w:rPr>
        <w:t xml:space="preserve"> </w:t>
      </w:r>
    </w:p>
    <w:p w:rsidR="001D3720" w:rsidRPr="00085FCC" w:rsidRDefault="00724552">
      <w:pPr>
        <w:widowControl w:val="0"/>
        <w:autoSpaceDE w:val="0"/>
        <w:autoSpaceDN w:val="0"/>
        <w:adjustRightInd w:val="0"/>
        <w:spacing w:after="0" w:line="240" w:lineRule="auto"/>
        <w:jc w:val="both"/>
        <w:rPr>
          <w:rFonts w:ascii="Times New Roman" w:hAnsi="Times New Roman"/>
          <w:color w:val="000000"/>
        </w:rPr>
      </w:pPr>
      <w:r w:rsidRPr="00085FCC">
        <w:rPr>
          <w:rFonts w:ascii="Times New Roman" w:hAnsi="Times New Roman"/>
          <w:b/>
          <w:bCs/>
          <w:color w:val="000000"/>
        </w:rPr>
        <w:t>ARTICULO 6</w:t>
      </w:r>
      <w:r w:rsidR="001D3720" w:rsidRPr="00085FCC">
        <w:rPr>
          <w:rFonts w:ascii="Times New Roman" w:hAnsi="Times New Roman"/>
          <w:b/>
          <w:bCs/>
          <w:color w:val="000000"/>
        </w:rPr>
        <w:t>.</w:t>
      </w:r>
      <w:r w:rsidR="001D3720" w:rsidRPr="00085FCC">
        <w:rPr>
          <w:rFonts w:ascii="Times New Roman" w:hAnsi="Times New Roman"/>
          <w:color w:val="000000"/>
        </w:rPr>
        <w:t xml:space="preserve"> El artículo </w:t>
      </w:r>
      <w:r w:rsidR="001D3720" w:rsidRPr="00085FCC">
        <w:rPr>
          <w:rFonts w:ascii="Times New Roman" w:hAnsi="Times New Roman"/>
          <w:bCs/>
          <w:color w:val="000000"/>
        </w:rPr>
        <w:t>120</w:t>
      </w:r>
      <w:r w:rsidR="001D3720" w:rsidRPr="00085FCC">
        <w:rPr>
          <w:rFonts w:ascii="Times New Roman" w:hAnsi="Times New Roman"/>
          <w:color w:val="000000"/>
        </w:rPr>
        <w:t xml:space="preserve"> del </w:t>
      </w:r>
      <w:r w:rsidRPr="00085FCC">
        <w:rPr>
          <w:rFonts w:ascii="Times New Roman" w:hAnsi="Times New Roman"/>
          <w:color w:val="000000"/>
        </w:rPr>
        <w:t>*</w:t>
      </w:r>
      <w:r w:rsidR="001D3720" w:rsidRPr="00085FCC">
        <w:rPr>
          <w:rFonts w:ascii="Times New Roman" w:hAnsi="Times New Roman"/>
          <w:color w:val="000000"/>
        </w:rPr>
        <w:t xml:space="preserve">Código Sustantivo del Trabajo, quedará así: </w:t>
      </w:r>
    </w:p>
    <w:p w:rsidR="001D3720" w:rsidRPr="00085FCC" w:rsidRDefault="001D3720">
      <w:pPr>
        <w:widowControl w:val="0"/>
        <w:autoSpaceDE w:val="0"/>
        <w:autoSpaceDN w:val="0"/>
        <w:adjustRightInd w:val="0"/>
        <w:spacing w:after="0" w:line="240" w:lineRule="auto"/>
        <w:rPr>
          <w:rFonts w:ascii="Times New Roman" w:hAnsi="Times New Roman"/>
          <w:color w:val="000000"/>
        </w:rPr>
      </w:pPr>
      <w:r w:rsidRPr="00085FCC">
        <w:rPr>
          <w:rFonts w:ascii="Times New Roman" w:hAnsi="Times New Roman"/>
          <w:color w:val="000000"/>
        </w:rPr>
        <w:t xml:space="preserve"> </w:t>
      </w:r>
    </w:p>
    <w:p w:rsidR="00AF24EC" w:rsidRDefault="001D3720">
      <w:pPr>
        <w:widowControl w:val="0"/>
        <w:autoSpaceDE w:val="0"/>
        <w:autoSpaceDN w:val="0"/>
        <w:adjustRightInd w:val="0"/>
        <w:spacing w:after="0" w:line="240" w:lineRule="auto"/>
        <w:jc w:val="both"/>
        <w:rPr>
          <w:rFonts w:ascii="Times New Roman" w:hAnsi="Times New Roman"/>
          <w:b/>
          <w:i/>
          <w:color w:val="000000"/>
        </w:rPr>
      </w:pPr>
      <w:r w:rsidRPr="00085FCC">
        <w:rPr>
          <w:rFonts w:ascii="Times New Roman" w:hAnsi="Times New Roman"/>
          <w:i/>
          <w:color w:val="000000"/>
        </w:rPr>
        <w:t>"</w:t>
      </w:r>
      <w:r w:rsidR="00724552" w:rsidRPr="00085FCC">
        <w:rPr>
          <w:rFonts w:ascii="Times New Roman" w:hAnsi="Times New Roman"/>
          <w:b/>
          <w:i/>
          <w:color w:val="000000"/>
        </w:rPr>
        <w:t xml:space="preserve">ARTÍCULO 120. PUBLICACIÓN. </w:t>
      </w:r>
    </w:p>
    <w:p w:rsidR="00AF24EC" w:rsidRDefault="00AF24EC">
      <w:pPr>
        <w:widowControl w:val="0"/>
        <w:autoSpaceDE w:val="0"/>
        <w:autoSpaceDN w:val="0"/>
        <w:adjustRightInd w:val="0"/>
        <w:spacing w:after="0" w:line="240" w:lineRule="auto"/>
        <w:jc w:val="both"/>
        <w:rPr>
          <w:rFonts w:ascii="Times New Roman" w:hAnsi="Times New Roman"/>
          <w:i/>
          <w:color w:val="000000"/>
        </w:rPr>
      </w:pPr>
    </w:p>
    <w:p w:rsidR="001D3720" w:rsidRPr="00085FCC" w:rsidRDefault="001D3720">
      <w:pPr>
        <w:widowControl w:val="0"/>
        <w:autoSpaceDE w:val="0"/>
        <w:autoSpaceDN w:val="0"/>
        <w:adjustRightInd w:val="0"/>
        <w:spacing w:after="0" w:line="240" w:lineRule="auto"/>
        <w:jc w:val="both"/>
        <w:rPr>
          <w:rFonts w:ascii="Times New Roman" w:hAnsi="Times New Roman"/>
          <w:i/>
          <w:color w:val="000000"/>
        </w:rPr>
      </w:pPr>
      <w:r w:rsidRPr="00085FCC">
        <w:rPr>
          <w:rFonts w:ascii="Times New Roman" w:hAnsi="Times New Roman"/>
          <w:i/>
          <w:color w:val="000000"/>
        </w:rPr>
        <w:t xml:space="preserve">1. Dentro de los quince (15 días siguientes al de la notificación de la resolución aprobatoria del reglamento, el patrono debe publicarlo en el lugar de trabajo, mediante la fijación de dos (2) </w:t>
      </w:r>
      <w:r w:rsidRPr="00085FCC">
        <w:rPr>
          <w:rFonts w:ascii="Times New Roman" w:hAnsi="Times New Roman"/>
          <w:i/>
          <w:color w:val="000000"/>
        </w:rPr>
        <w:lastRenderedPageBreak/>
        <w:t xml:space="preserve">copias en caracteres legibles, en dos (2) sitios distintos. Si hubiere varios lugares de trabajo separados, la fijación debe hacerse en cada uno de ellos. </w:t>
      </w:r>
    </w:p>
    <w:p w:rsidR="001D3720" w:rsidRPr="00085FCC" w:rsidRDefault="001D3720">
      <w:pPr>
        <w:widowControl w:val="0"/>
        <w:autoSpaceDE w:val="0"/>
        <w:autoSpaceDN w:val="0"/>
        <w:adjustRightInd w:val="0"/>
        <w:spacing w:after="0" w:line="240" w:lineRule="auto"/>
        <w:rPr>
          <w:rFonts w:ascii="Times New Roman" w:hAnsi="Times New Roman"/>
          <w:i/>
          <w:color w:val="000000"/>
        </w:rPr>
      </w:pPr>
      <w:r w:rsidRPr="00085FCC">
        <w:rPr>
          <w:rFonts w:ascii="Times New Roman" w:hAnsi="Times New Roman"/>
          <w:i/>
          <w:color w:val="000000"/>
        </w:rPr>
        <w:t xml:space="preserve"> </w:t>
      </w:r>
    </w:p>
    <w:p w:rsidR="00724552" w:rsidRPr="00085FCC" w:rsidRDefault="001D3720">
      <w:pPr>
        <w:widowControl w:val="0"/>
        <w:autoSpaceDE w:val="0"/>
        <w:autoSpaceDN w:val="0"/>
        <w:adjustRightInd w:val="0"/>
        <w:spacing w:after="0" w:line="240" w:lineRule="auto"/>
        <w:jc w:val="both"/>
        <w:rPr>
          <w:rFonts w:ascii="Times New Roman" w:hAnsi="Times New Roman"/>
          <w:i/>
          <w:color w:val="000000"/>
        </w:rPr>
      </w:pPr>
      <w:r w:rsidRPr="00085FCC">
        <w:rPr>
          <w:rFonts w:ascii="Times New Roman" w:hAnsi="Times New Roman"/>
          <w:i/>
          <w:color w:val="000000"/>
        </w:rPr>
        <w:t>2. Con el reglamento debe public</w:t>
      </w:r>
      <w:r w:rsidR="00724552" w:rsidRPr="00085FCC">
        <w:rPr>
          <w:rFonts w:ascii="Times New Roman" w:hAnsi="Times New Roman"/>
          <w:i/>
          <w:color w:val="000000"/>
        </w:rPr>
        <w:t>arse la resolución aprobatoria</w:t>
      </w:r>
      <w:r w:rsidR="00AB13E3" w:rsidRPr="00085FCC">
        <w:rPr>
          <w:rFonts w:ascii="Times New Roman" w:hAnsi="Times New Roman"/>
          <w:i/>
          <w:color w:val="000000"/>
        </w:rPr>
        <w:t>"</w:t>
      </w:r>
      <w:r w:rsidR="00724552" w:rsidRPr="00085FCC">
        <w:rPr>
          <w:rFonts w:ascii="Times New Roman" w:hAnsi="Times New Roman"/>
          <w:i/>
          <w:color w:val="000000"/>
        </w:rPr>
        <w:t>.</w:t>
      </w:r>
    </w:p>
    <w:p w:rsidR="00724552" w:rsidRPr="00085FCC" w:rsidRDefault="00724552" w:rsidP="00724552">
      <w:pPr>
        <w:widowControl w:val="0"/>
        <w:autoSpaceDE w:val="0"/>
        <w:autoSpaceDN w:val="0"/>
        <w:adjustRightInd w:val="0"/>
        <w:spacing w:after="0" w:line="240" w:lineRule="auto"/>
        <w:jc w:val="both"/>
        <w:rPr>
          <w:rFonts w:ascii="Times New Roman" w:hAnsi="Times New Roman"/>
          <w:color w:val="000000"/>
        </w:rPr>
      </w:pPr>
    </w:p>
    <w:p w:rsidR="00724552" w:rsidRPr="00CB77E5" w:rsidRDefault="00724552" w:rsidP="00724552">
      <w:pPr>
        <w:spacing w:after="0" w:line="240" w:lineRule="auto"/>
        <w:jc w:val="both"/>
        <w:rPr>
          <w:rFonts w:ascii="Times New Roman" w:hAnsi="Times New Roman"/>
          <w:lang w:val="es-ES" w:eastAsia="es-ES"/>
        </w:rPr>
      </w:pPr>
      <w:r w:rsidRPr="00CB77E5">
        <w:rPr>
          <w:rFonts w:ascii="Times New Roman" w:hAnsi="Times New Roman"/>
          <w:b/>
          <w:highlight w:val="green"/>
          <w:lang w:val="es-ES" w:eastAsia="es-ES"/>
        </w:rPr>
        <w:t>*</w:t>
      </w:r>
      <w:r w:rsidRPr="00CB77E5">
        <w:rPr>
          <w:rFonts w:ascii="Times New Roman" w:hAnsi="Times New Roman"/>
          <w:b/>
          <w:highlight w:val="green"/>
          <w:u w:val="single"/>
          <w:lang w:val="es-ES" w:eastAsia="es-ES"/>
        </w:rPr>
        <w:t>Nota de Interpretación</w:t>
      </w:r>
      <w:r w:rsidRPr="00CB77E5">
        <w:rPr>
          <w:rFonts w:ascii="Times New Roman" w:hAnsi="Times New Roman"/>
          <w:b/>
          <w:highlight w:val="green"/>
          <w:lang w:val="es-ES" w:eastAsia="es-ES"/>
        </w:rPr>
        <w:t xml:space="preserve">: </w:t>
      </w:r>
      <w:r w:rsidRPr="00CB77E5">
        <w:rPr>
          <w:rFonts w:ascii="Times New Roman" w:hAnsi="Times New Roman"/>
          <w:highlight w:val="green"/>
          <w:lang w:val="es-ES" w:eastAsia="es-ES"/>
        </w:rPr>
        <w:t xml:space="preserve">Para mayor información y mejor comprensión de la remisión hecha al Código Sustantivo del Trabajo, le sugerimos remitirse a </w:t>
      </w:r>
      <w:r w:rsidR="006106D7">
        <w:rPr>
          <w:rFonts w:ascii="Times New Roman" w:hAnsi="Times New Roman"/>
          <w:highlight w:val="green"/>
          <w:lang w:val="es-ES" w:eastAsia="es-ES"/>
        </w:rPr>
        <w:t>la publicación</w:t>
      </w:r>
      <w:r w:rsidRPr="00CB77E5">
        <w:rPr>
          <w:rFonts w:ascii="Times New Roman" w:hAnsi="Times New Roman"/>
          <w:highlight w:val="green"/>
          <w:lang w:val="es-ES" w:eastAsia="es-ES"/>
        </w:rPr>
        <w:t xml:space="preserve"> de nuestro Grupo Editorial Nueva Legislación “Código Sustantivo y Procesal del Trabajo”.</w:t>
      </w:r>
    </w:p>
    <w:p w:rsidR="001D3720" w:rsidRPr="00085FCC" w:rsidRDefault="006106D7">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 </w:t>
      </w:r>
    </w:p>
    <w:p w:rsidR="001D3720" w:rsidRPr="00085FCC" w:rsidRDefault="00724552">
      <w:pPr>
        <w:widowControl w:val="0"/>
        <w:autoSpaceDE w:val="0"/>
        <w:autoSpaceDN w:val="0"/>
        <w:adjustRightInd w:val="0"/>
        <w:spacing w:after="0" w:line="240" w:lineRule="auto"/>
        <w:jc w:val="both"/>
        <w:rPr>
          <w:rFonts w:ascii="Times New Roman" w:hAnsi="Times New Roman"/>
          <w:color w:val="000000"/>
        </w:rPr>
      </w:pPr>
      <w:r w:rsidRPr="00085FCC">
        <w:rPr>
          <w:rFonts w:ascii="Times New Roman" w:hAnsi="Times New Roman"/>
          <w:b/>
          <w:bCs/>
          <w:color w:val="000000"/>
        </w:rPr>
        <w:t>ARTICULO 7</w:t>
      </w:r>
      <w:r w:rsidR="001D3720" w:rsidRPr="00085FCC">
        <w:rPr>
          <w:rFonts w:ascii="Times New Roman" w:hAnsi="Times New Roman"/>
          <w:b/>
          <w:bCs/>
          <w:color w:val="000000"/>
        </w:rPr>
        <w:t>.</w:t>
      </w:r>
      <w:r w:rsidR="001D3720" w:rsidRPr="00085FCC">
        <w:rPr>
          <w:rFonts w:ascii="Times New Roman" w:hAnsi="Times New Roman"/>
          <w:color w:val="000000"/>
        </w:rPr>
        <w:t xml:space="preserve"> El artículo </w:t>
      </w:r>
      <w:r w:rsidR="001D3720" w:rsidRPr="00085FCC">
        <w:rPr>
          <w:rFonts w:ascii="Times New Roman" w:hAnsi="Times New Roman"/>
          <w:bCs/>
          <w:color w:val="000000"/>
        </w:rPr>
        <w:t>189</w:t>
      </w:r>
      <w:r w:rsidR="001D3720" w:rsidRPr="00085FCC">
        <w:rPr>
          <w:rFonts w:ascii="Times New Roman" w:hAnsi="Times New Roman"/>
          <w:color w:val="000000"/>
        </w:rPr>
        <w:t xml:space="preserve"> del </w:t>
      </w:r>
      <w:r w:rsidRPr="00085FCC">
        <w:rPr>
          <w:rFonts w:ascii="Times New Roman" w:hAnsi="Times New Roman"/>
          <w:color w:val="000000"/>
        </w:rPr>
        <w:t>*</w:t>
      </w:r>
      <w:r w:rsidR="001D3720" w:rsidRPr="00085FCC">
        <w:rPr>
          <w:rFonts w:ascii="Times New Roman" w:hAnsi="Times New Roman"/>
          <w:color w:val="000000"/>
        </w:rPr>
        <w:t xml:space="preserve">Código Sustantivo del Trabajo, quedará así: </w:t>
      </w:r>
    </w:p>
    <w:p w:rsidR="001D3720" w:rsidRPr="00085FCC" w:rsidRDefault="001D3720">
      <w:pPr>
        <w:widowControl w:val="0"/>
        <w:autoSpaceDE w:val="0"/>
        <w:autoSpaceDN w:val="0"/>
        <w:adjustRightInd w:val="0"/>
        <w:spacing w:after="0" w:line="240" w:lineRule="auto"/>
        <w:rPr>
          <w:rFonts w:ascii="Times New Roman" w:hAnsi="Times New Roman"/>
          <w:color w:val="000000"/>
        </w:rPr>
      </w:pPr>
      <w:r w:rsidRPr="00085FCC">
        <w:rPr>
          <w:rFonts w:ascii="Times New Roman" w:hAnsi="Times New Roman"/>
          <w:color w:val="000000"/>
        </w:rPr>
        <w:t xml:space="preserve"> </w:t>
      </w:r>
    </w:p>
    <w:p w:rsidR="00724552" w:rsidRPr="00085FCC" w:rsidRDefault="001D3720">
      <w:pPr>
        <w:widowControl w:val="0"/>
        <w:autoSpaceDE w:val="0"/>
        <w:autoSpaceDN w:val="0"/>
        <w:adjustRightInd w:val="0"/>
        <w:spacing w:after="0" w:line="240" w:lineRule="auto"/>
        <w:jc w:val="both"/>
        <w:rPr>
          <w:rFonts w:ascii="Times New Roman" w:hAnsi="Times New Roman"/>
          <w:i/>
          <w:color w:val="000000"/>
        </w:rPr>
      </w:pPr>
      <w:r w:rsidRPr="00085FCC">
        <w:rPr>
          <w:rFonts w:ascii="Times New Roman" w:hAnsi="Times New Roman"/>
          <w:i/>
          <w:color w:val="000000"/>
        </w:rPr>
        <w:t>"</w:t>
      </w:r>
      <w:r w:rsidR="00724552" w:rsidRPr="00085FCC">
        <w:rPr>
          <w:rFonts w:ascii="Times New Roman" w:hAnsi="Times New Roman"/>
          <w:b/>
          <w:i/>
          <w:color w:val="000000"/>
        </w:rPr>
        <w:t>ARTÍCULO 189. COMPENSACIÓN EN DINERO.</w:t>
      </w:r>
      <w:r w:rsidR="00724552" w:rsidRPr="00085FCC">
        <w:rPr>
          <w:rFonts w:ascii="Times New Roman" w:hAnsi="Times New Roman"/>
          <w:i/>
          <w:color w:val="000000"/>
        </w:rPr>
        <w:t xml:space="preserve"> </w:t>
      </w:r>
    </w:p>
    <w:p w:rsidR="00724552" w:rsidRPr="00085FCC" w:rsidRDefault="00724552">
      <w:pPr>
        <w:widowControl w:val="0"/>
        <w:autoSpaceDE w:val="0"/>
        <w:autoSpaceDN w:val="0"/>
        <w:adjustRightInd w:val="0"/>
        <w:spacing w:after="0" w:line="240" w:lineRule="auto"/>
        <w:jc w:val="both"/>
        <w:rPr>
          <w:rFonts w:ascii="Times New Roman" w:hAnsi="Times New Roman"/>
          <w:i/>
          <w:color w:val="000000"/>
        </w:rPr>
      </w:pPr>
    </w:p>
    <w:p w:rsidR="001D3720" w:rsidRPr="00085FCC" w:rsidRDefault="001D3720">
      <w:pPr>
        <w:widowControl w:val="0"/>
        <w:autoSpaceDE w:val="0"/>
        <w:autoSpaceDN w:val="0"/>
        <w:adjustRightInd w:val="0"/>
        <w:spacing w:after="0" w:line="240" w:lineRule="auto"/>
        <w:jc w:val="both"/>
        <w:rPr>
          <w:rFonts w:ascii="Times New Roman" w:hAnsi="Times New Roman"/>
          <w:i/>
          <w:color w:val="000000"/>
        </w:rPr>
      </w:pPr>
      <w:r w:rsidRPr="00085FCC">
        <w:rPr>
          <w:rFonts w:ascii="Times New Roman" w:hAnsi="Times New Roman"/>
          <w:i/>
          <w:color w:val="000000"/>
        </w:rPr>
        <w:t xml:space="preserve">1. Es prohibido compensar las vacaciones en dinero, pero el Ministerio del Trabajo puede autorizar que se pague en dinero hasta la mitad de las vacaciones, en casos especiales de perjuicio para la economía nacional o la industria.  </w:t>
      </w:r>
    </w:p>
    <w:p w:rsidR="001D3720" w:rsidRPr="00085FCC" w:rsidRDefault="001D3720">
      <w:pPr>
        <w:widowControl w:val="0"/>
        <w:autoSpaceDE w:val="0"/>
        <w:autoSpaceDN w:val="0"/>
        <w:adjustRightInd w:val="0"/>
        <w:spacing w:after="0" w:line="240" w:lineRule="auto"/>
        <w:rPr>
          <w:rFonts w:ascii="Times New Roman" w:hAnsi="Times New Roman"/>
          <w:i/>
          <w:color w:val="000000"/>
        </w:rPr>
      </w:pPr>
      <w:r w:rsidRPr="00085FCC">
        <w:rPr>
          <w:rFonts w:ascii="Times New Roman" w:hAnsi="Times New Roman"/>
          <w:i/>
          <w:color w:val="000000"/>
        </w:rPr>
        <w:t xml:space="preserve"> </w:t>
      </w:r>
    </w:p>
    <w:p w:rsidR="001D3720" w:rsidRPr="00085FCC" w:rsidRDefault="001D3720">
      <w:pPr>
        <w:widowControl w:val="0"/>
        <w:autoSpaceDE w:val="0"/>
        <w:autoSpaceDN w:val="0"/>
        <w:adjustRightInd w:val="0"/>
        <w:spacing w:after="0" w:line="240" w:lineRule="auto"/>
        <w:jc w:val="both"/>
        <w:rPr>
          <w:rFonts w:ascii="Times New Roman" w:hAnsi="Times New Roman"/>
          <w:i/>
          <w:color w:val="000000"/>
        </w:rPr>
      </w:pPr>
      <w:r w:rsidRPr="00085FCC">
        <w:rPr>
          <w:rFonts w:ascii="Times New Roman" w:hAnsi="Times New Roman"/>
          <w:i/>
          <w:color w:val="000000"/>
        </w:rPr>
        <w:t>2. Cuando el contrato de trabajo termina sin haberse hecho uso de las vacaciones ya causadas, o cuando dentro de su vigencia haya lugar a la compensación en dinero, se tendrá como base para la compensaci</w:t>
      </w:r>
      <w:r w:rsidR="00724552" w:rsidRPr="00085FCC">
        <w:rPr>
          <w:rFonts w:ascii="Times New Roman" w:hAnsi="Times New Roman"/>
          <w:i/>
          <w:color w:val="000000"/>
        </w:rPr>
        <w:t>ón el último salario devengado</w:t>
      </w:r>
      <w:r w:rsidR="00AB13E3" w:rsidRPr="00085FCC">
        <w:rPr>
          <w:rFonts w:ascii="Times New Roman" w:hAnsi="Times New Roman"/>
          <w:i/>
          <w:color w:val="000000"/>
        </w:rPr>
        <w:t>"</w:t>
      </w:r>
      <w:r w:rsidR="00724552" w:rsidRPr="00085FCC">
        <w:rPr>
          <w:rFonts w:ascii="Times New Roman" w:hAnsi="Times New Roman"/>
          <w:i/>
          <w:color w:val="000000"/>
        </w:rPr>
        <w:t>.</w:t>
      </w:r>
    </w:p>
    <w:p w:rsidR="00724552" w:rsidRPr="00085FCC" w:rsidRDefault="00724552" w:rsidP="00724552">
      <w:pPr>
        <w:widowControl w:val="0"/>
        <w:autoSpaceDE w:val="0"/>
        <w:autoSpaceDN w:val="0"/>
        <w:adjustRightInd w:val="0"/>
        <w:spacing w:after="0" w:line="240" w:lineRule="auto"/>
        <w:jc w:val="both"/>
        <w:rPr>
          <w:rFonts w:ascii="Times New Roman" w:hAnsi="Times New Roman"/>
          <w:color w:val="000000"/>
        </w:rPr>
      </w:pPr>
    </w:p>
    <w:p w:rsidR="00724552" w:rsidRPr="00CB77E5" w:rsidRDefault="00724552" w:rsidP="00724552">
      <w:pPr>
        <w:spacing w:after="0" w:line="240" w:lineRule="auto"/>
        <w:jc w:val="both"/>
        <w:rPr>
          <w:rFonts w:ascii="Times New Roman" w:hAnsi="Times New Roman"/>
          <w:lang w:val="es-ES" w:eastAsia="es-ES"/>
        </w:rPr>
      </w:pPr>
      <w:r w:rsidRPr="00CB77E5">
        <w:rPr>
          <w:rFonts w:ascii="Times New Roman" w:hAnsi="Times New Roman"/>
          <w:b/>
          <w:highlight w:val="green"/>
          <w:lang w:val="es-ES" w:eastAsia="es-ES"/>
        </w:rPr>
        <w:t>*</w:t>
      </w:r>
      <w:r w:rsidRPr="00CB77E5">
        <w:rPr>
          <w:rFonts w:ascii="Times New Roman" w:hAnsi="Times New Roman"/>
          <w:b/>
          <w:highlight w:val="green"/>
          <w:u w:val="single"/>
          <w:lang w:val="es-ES" w:eastAsia="es-ES"/>
        </w:rPr>
        <w:t>Nota de Interpretación</w:t>
      </w:r>
      <w:r w:rsidRPr="00CB77E5">
        <w:rPr>
          <w:rFonts w:ascii="Times New Roman" w:hAnsi="Times New Roman"/>
          <w:b/>
          <w:highlight w:val="green"/>
          <w:lang w:val="es-ES" w:eastAsia="es-ES"/>
        </w:rPr>
        <w:t xml:space="preserve">: </w:t>
      </w:r>
      <w:r w:rsidRPr="00CB77E5">
        <w:rPr>
          <w:rFonts w:ascii="Times New Roman" w:hAnsi="Times New Roman"/>
          <w:highlight w:val="green"/>
          <w:lang w:val="es-ES" w:eastAsia="es-ES"/>
        </w:rPr>
        <w:t xml:space="preserve">Para mayor información y mejor comprensión de la remisión hecha al Código Sustantivo del Trabajo, le sugerimos remitirse a </w:t>
      </w:r>
      <w:r w:rsidR="006106D7">
        <w:rPr>
          <w:rFonts w:ascii="Times New Roman" w:hAnsi="Times New Roman"/>
          <w:highlight w:val="green"/>
          <w:lang w:val="es-ES" w:eastAsia="es-ES"/>
        </w:rPr>
        <w:t>la publicación</w:t>
      </w:r>
      <w:r w:rsidRPr="00CB77E5">
        <w:rPr>
          <w:rFonts w:ascii="Times New Roman" w:hAnsi="Times New Roman"/>
          <w:highlight w:val="green"/>
          <w:lang w:val="es-ES" w:eastAsia="es-ES"/>
        </w:rPr>
        <w:t xml:space="preserve"> de nuestro Grupo Editorial Nueva Legislación “Código Sustantivo y Procesal del Trabajo”.</w:t>
      </w:r>
    </w:p>
    <w:p w:rsidR="001D3720" w:rsidRPr="00085FCC" w:rsidRDefault="006106D7">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 </w:t>
      </w:r>
    </w:p>
    <w:p w:rsidR="001D3720" w:rsidRPr="00085FCC" w:rsidRDefault="00113E49">
      <w:pPr>
        <w:widowControl w:val="0"/>
        <w:autoSpaceDE w:val="0"/>
        <w:autoSpaceDN w:val="0"/>
        <w:adjustRightInd w:val="0"/>
        <w:spacing w:after="0" w:line="240" w:lineRule="auto"/>
        <w:jc w:val="both"/>
        <w:rPr>
          <w:rFonts w:ascii="Times New Roman" w:hAnsi="Times New Roman"/>
          <w:color w:val="000000"/>
        </w:rPr>
      </w:pPr>
      <w:r w:rsidRPr="00085FCC">
        <w:rPr>
          <w:rFonts w:ascii="Times New Roman" w:hAnsi="Times New Roman"/>
          <w:b/>
          <w:bCs/>
          <w:color w:val="000000"/>
        </w:rPr>
        <w:t>ARTICULO 8</w:t>
      </w:r>
      <w:r w:rsidR="001D3720" w:rsidRPr="00085FCC">
        <w:rPr>
          <w:rFonts w:ascii="Times New Roman" w:hAnsi="Times New Roman"/>
          <w:b/>
          <w:bCs/>
          <w:color w:val="000000"/>
        </w:rPr>
        <w:t>.</w:t>
      </w:r>
      <w:r w:rsidR="001D3720" w:rsidRPr="00085FCC">
        <w:rPr>
          <w:rFonts w:ascii="Times New Roman" w:hAnsi="Times New Roman"/>
          <w:color w:val="000000"/>
        </w:rPr>
        <w:t xml:space="preserve"> El artículo </w:t>
      </w:r>
      <w:r w:rsidR="001D3720" w:rsidRPr="00085FCC">
        <w:rPr>
          <w:rFonts w:ascii="Times New Roman" w:hAnsi="Times New Roman"/>
          <w:bCs/>
          <w:color w:val="000000"/>
        </w:rPr>
        <w:t>192</w:t>
      </w:r>
      <w:r w:rsidR="001D3720" w:rsidRPr="00085FCC">
        <w:rPr>
          <w:rFonts w:ascii="Times New Roman" w:hAnsi="Times New Roman"/>
          <w:color w:val="000000"/>
        </w:rPr>
        <w:t xml:space="preserve"> del </w:t>
      </w:r>
      <w:r w:rsidRPr="00085FCC">
        <w:rPr>
          <w:rFonts w:ascii="Times New Roman" w:hAnsi="Times New Roman"/>
          <w:color w:val="000000"/>
        </w:rPr>
        <w:t>*</w:t>
      </w:r>
      <w:r w:rsidR="001D3720" w:rsidRPr="00085FCC">
        <w:rPr>
          <w:rFonts w:ascii="Times New Roman" w:hAnsi="Times New Roman"/>
          <w:color w:val="000000"/>
        </w:rPr>
        <w:t xml:space="preserve">Código Sustantivo del Trabajo, quedará así: </w:t>
      </w:r>
    </w:p>
    <w:p w:rsidR="001D3720" w:rsidRPr="00085FCC" w:rsidRDefault="001D3720">
      <w:pPr>
        <w:widowControl w:val="0"/>
        <w:autoSpaceDE w:val="0"/>
        <w:autoSpaceDN w:val="0"/>
        <w:adjustRightInd w:val="0"/>
        <w:spacing w:after="0" w:line="240" w:lineRule="auto"/>
        <w:rPr>
          <w:rFonts w:ascii="Times New Roman" w:hAnsi="Times New Roman"/>
          <w:color w:val="000000"/>
        </w:rPr>
      </w:pPr>
      <w:r w:rsidRPr="00085FCC">
        <w:rPr>
          <w:rFonts w:ascii="Times New Roman" w:hAnsi="Times New Roman"/>
          <w:color w:val="000000"/>
        </w:rPr>
        <w:t xml:space="preserve"> </w:t>
      </w:r>
    </w:p>
    <w:p w:rsidR="00113E49" w:rsidRPr="00085FCC" w:rsidRDefault="001D3720">
      <w:pPr>
        <w:widowControl w:val="0"/>
        <w:autoSpaceDE w:val="0"/>
        <w:autoSpaceDN w:val="0"/>
        <w:adjustRightInd w:val="0"/>
        <w:spacing w:after="0" w:line="240" w:lineRule="auto"/>
        <w:jc w:val="both"/>
        <w:rPr>
          <w:rFonts w:ascii="Times New Roman" w:hAnsi="Times New Roman"/>
          <w:i/>
          <w:color w:val="000000"/>
        </w:rPr>
      </w:pPr>
      <w:r w:rsidRPr="00085FCC">
        <w:rPr>
          <w:rFonts w:ascii="Times New Roman" w:hAnsi="Times New Roman"/>
          <w:i/>
          <w:color w:val="000000"/>
        </w:rPr>
        <w:t>"</w:t>
      </w:r>
      <w:r w:rsidR="00113E49" w:rsidRPr="00085FCC">
        <w:rPr>
          <w:rFonts w:ascii="Times New Roman" w:hAnsi="Times New Roman"/>
          <w:b/>
          <w:i/>
          <w:color w:val="000000"/>
        </w:rPr>
        <w:t>ARTÍCULO 192. REMUNERACIÓN.</w:t>
      </w:r>
      <w:r w:rsidR="00113E49" w:rsidRPr="00085FCC">
        <w:rPr>
          <w:rFonts w:ascii="Times New Roman" w:hAnsi="Times New Roman"/>
          <w:i/>
          <w:color w:val="000000"/>
        </w:rPr>
        <w:t xml:space="preserve"> </w:t>
      </w:r>
    </w:p>
    <w:p w:rsidR="00113E49" w:rsidRPr="00085FCC" w:rsidRDefault="00113E49">
      <w:pPr>
        <w:widowControl w:val="0"/>
        <w:autoSpaceDE w:val="0"/>
        <w:autoSpaceDN w:val="0"/>
        <w:adjustRightInd w:val="0"/>
        <w:spacing w:after="0" w:line="240" w:lineRule="auto"/>
        <w:jc w:val="both"/>
        <w:rPr>
          <w:rFonts w:ascii="Times New Roman" w:hAnsi="Times New Roman"/>
          <w:i/>
          <w:color w:val="000000"/>
        </w:rPr>
      </w:pPr>
    </w:p>
    <w:p w:rsidR="001D3720" w:rsidRPr="00085FCC" w:rsidRDefault="001D3720">
      <w:pPr>
        <w:widowControl w:val="0"/>
        <w:autoSpaceDE w:val="0"/>
        <w:autoSpaceDN w:val="0"/>
        <w:adjustRightInd w:val="0"/>
        <w:spacing w:after="0" w:line="240" w:lineRule="auto"/>
        <w:jc w:val="both"/>
        <w:rPr>
          <w:rFonts w:ascii="Times New Roman" w:hAnsi="Times New Roman"/>
          <w:i/>
          <w:color w:val="000000"/>
        </w:rPr>
      </w:pPr>
      <w:r w:rsidRPr="00085FCC">
        <w:rPr>
          <w:rFonts w:ascii="Times New Roman" w:hAnsi="Times New Roman"/>
          <w:i/>
          <w:color w:val="000000"/>
        </w:rPr>
        <w:t xml:space="preserve">1. Durante el período de vacaciones el trabajador recibirá el salario ordinario que esté devengando el día en que comience a disfrutar de ellas. En consecuencia, sólo se excluirán para la liquidación de vacaciones el valor del trabajo en días de descanso obligatorio y el valor del trabajo suplementario o de horas extras. </w:t>
      </w:r>
    </w:p>
    <w:p w:rsidR="001D3720" w:rsidRPr="00085FCC" w:rsidRDefault="001D3720">
      <w:pPr>
        <w:widowControl w:val="0"/>
        <w:autoSpaceDE w:val="0"/>
        <w:autoSpaceDN w:val="0"/>
        <w:adjustRightInd w:val="0"/>
        <w:spacing w:after="0" w:line="240" w:lineRule="auto"/>
        <w:rPr>
          <w:rFonts w:ascii="Times New Roman" w:hAnsi="Times New Roman"/>
          <w:i/>
          <w:color w:val="000000"/>
        </w:rPr>
      </w:pPr>
      <w:r w:rsidRPr="00085FCC">
        <w:rPr>
          <w:rFonts w:ascii="Times New Roman" w:hAnsi="Times New Roman"/>
          <w:i/>
          <w:color w:val="000000"/>
        </w:rPr>
        <w:t xml:space="preserve"> </w:t>
      </w:r>
    </w:p>
    <w:p w:rsidR="00113E49" w:rsidRPr="00085FCC" w:rsidRDefault="001D3720">
      <w:pPr>
        <w:widowControl w:val="0"/>
        <w:autoSpaceDE w:val="0"/>
        <w:autoSpaceDN w:val="0"/>
        <w:adjustRightInd w:val="0"/>
        <w:spacing w:after="0" w:line="240" w:lineRule="auto"/>
        <w:jc w:val="both"/>
        <w:rPr>
          <w:rFonts w:ascii="Times New Roman" w:hAnsi="Times New Roman"/>
          <w:i/>
          <w:color w:val="000000"/>
        </w:rPr>
      </w:pPr>
      <w:r w:rsidRPr="00085FCC">
        <w:rPr>
          <w:rFonts w:ascii="Times New Roman" w:hAnsi="Times New Roman"/>
          <w:i/>
          <w:color w:val="000000"/>
        </w:rPr>
        <w:t>2. Cuando el salario sea variable las vacaciones se liquidarán con el promedio de lo devengado por el trabajador en el año inmediatamente anterio</w:t>
      </w:r>
      <w:r w:rsidR="00113E49" w:rsidRPr="00085FCC">
        <w:rPr>
          <w:rFonts w:ascii="Times New Roman" w:hAnsi="Times New Roman"/>
          <w:i/>
          <w:color w:val="000000"/>
        </w:rPr>
        <w:t>r a la fecha en que se concedan</w:t>
      </w:r>
      <w:r w:rsidR="00AB13E3" w:rsidRPr="00085FCC">
        <w:rPr>
          <w:rFonts w:ascii="Times New Roman" w:hAnsi="Times New Roman"/>
          <w:i/>
          <w:color w:val="000000"/>
        </w:rPr>
        <w:t>"</w:t>
      </w:r>
      <w:r w:rsidR="00113E49" w:rsidRPr="00085FCC">
        <w:rPr>
          <w:rFonts w:ascii="Times New Roman" w:hAnsi="Times New Roman"/>
          <w:i/>
          <w:color w:val="000000"/>
        </w:rPr>
        <w:t>.</w:t>
      </w:r>
    </w:p>
    <w:p w:rsidR="00113E49" w:rsidRPr="00085FCC" w:rsidRDefault="00113E49" w:rsidP="00113E49">
      <w:pPr>
        <w:widowControl w:val="0"/>
        <w:autoSpaceDE w:val="0"/>
        <w:autoSpaceDN w:val="0"/>
        <w:adjustRightInd w:val="0"/>
        <w:spacing w:after="0" w:line="240" w:lineRule="auto"/>
        <w:jc w:val="both"/>
        <w:rPr>
          <w:rFonts w:ascii="Times New Roman" w:hAnsi="Times New Roman"/>
          <w:color w:val="000000"/>
        </w:rPr>
      </w:pPr>
    </w:p>
    <w:p w:rsidR="00113E49" w:rsidRPr="00CB77E5" w:rsidRDefault="00113E49" w:rsidP="00113E49">
      <w:pPr>
        <w:spacing w:after="0" w:line="240" w:lineRule="auto"/>
        <w:jc w:val="both"/>
        <w:rPr>
          <w:rFonts w:ascii="Times New Roman" w:hAnsi="Times New Roman"/>
          <w:lang w:val="es-ES" w:eastAsia="es-ES"/>
        </w:rPr>
      </w:pPr>
      <w:r w:rsidRPr="00CB77E5">
        <w:rPr>
          <w:rFonts w:ascii="Times New Roman" w:hAnsi="Times New Roman"/>
          <w:b/>
          <w:highlight w:val="green"/>
          <w:lang w:val="es-ES" w:eastAsia="es-ES"/>
        </w:rPr>
        <w:t>*</w:t>
      </w:r>
      <w:r w:rsidRPr="00CB77E5">
        <w:rPr>
          <w:rFonts w:ascii="Times New Roman" w:hAnsi="Times New Roman"/>
          <w:b/>
          <w:highlight w:val="green"/>
          <w:u w:val="single"/>
          <w:lang w:val="es-ES" w:eastAsia="es-ES"/>
        </w:rPr>
        <w:t>Nota de Interpretación</w:t>
      </w:r>
      <w:r w:rsidRPr="00CB77E5">
        <w:rPr>
          <w:rFonts w:ascii="Times New Roman" w:hAnsi="Times New Roman"/>
          <w:b/>
          <w:highlight w:val="green"/>
          <w:lang w:val="es-ES" w:eastAsia="es-ES"/>
        </w:rPr>
        <w:t xml:space="preserve">: </w:t>
      </w:r>
      <w:r w:rsidRPr="00CB77E5">
        <w:rPr>
          <w:rFonts w:ascii="Times New Roman" w:hAnsi="Times New Roman"/>
          <w:highlight w:val="green"/>
          <w:lang w:val="es-ES" w:eastAsia="es-ES"/>
        </w:rPr>
        <w:t>Para mayor información y mejor comprensión de la remisión hecha al Código Sustantivo del Trabajo, le sugerim</w:t>
      </w:r>
      <w:r w:rsidR="006106D7">
        <w:rPr>
          <w:rFonts w:ascii="Times New Roman" w:hAnsi="Times New Roman"/>
          <w:highlight w:val="green"/>
          <w:lang w:val="es-ES" w:eastAsia="es-ES"/>
        </w:rPr>
        <w:t>os remitirse a la publicación</w:t>
      </w:r>
      <w:r w:rsidRPr="00CB77E5">
        <w:rPr>
          <w:rFonts w:ascii="Times New Roman" w:hAnsi="Times New Roman"/>
          <w:highlight w:val="green"/>
          <w:lang w:val="es-ES" w:eastAsia="es-ES"/>
        </w:rPr>
        <w:t xml:space="preserve"> de nuestro Grupo Editorial Nueva Legislación “Código Sustantivo y Procesal del Trabajo”.</w:t>
      </w:r>
    </w:p>
    <w:p w:rsidR="001D3720" w:rsidRPr="006106D7" w:rsidRDefault="006106D7">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 </w:t>
      </w:r>
    </w:p>
    <w:p w:rsidR="001D3720" w:rsidRPr="00085FCC" w:rsidRDefault="00113E49">
      <w:pPr>
        <w:widowControl w:val="0"/>
        <w:autoSpaceDE w:val="0"/>
        <w:autoSpaceDN w:val="0"/>
        <w:adjustRightInd w:val="0"/>
        <w:spacing w:after="0" w:line="240" w:lineRule="auto"/>
        <w:jc w:val="both"/>
        <w:rPr>
          <w:rFonts w:ascii="Times New Roman" w:hAnsi="Times New Roman"/>
          <w:color w:val="000000"/>
        </w:rPr>
      </w:pPr>
      <w:r w:rsidRPr="00085FCC">
        <w:rPr>
          <w:rFonts w:ascii="Times New Roman" w:hAnsi="Times New Roman"/>
          <w:b/>
          <w:bCs/>
          <w:color w:val="000000"/>
        </w:rPr>
        <w:t>ARTICULO 9</w:t>
      </w:r>
      <w:r w:rsidR="001D3720" w:rsidRPr="00085FCC">
        <w:rPr>
          <w:rFonts w:ascii="Times New Roman" w:hAnsi="Times New Roman"/>
          <w:b/>
          <w:bCs/>
          <w:color w:val="000000"/>
        </w:rPr>
        <w:t>.</w:t>
      </w:r>
      <w:r w:rsidR="001D3720" w:rsidRPr="00085FCC">
        <w:rPr>
          <w:rFonts w:ascii="Times New Roman" w:hAnsi="Times New Roman"/>
          <w:color w:val="000000"/>
        </w:rPr>
        <w:t xml:space="preserve"> El artículo </w:t>
      </w:r>
      <w:r w:rsidR="001D3720" w:rsidRPr="00085FCC">
        <w:rPr>
          <w:rFonts w:ascii="Times New Roman" w:hAnsi="Times New Roman"/>
          <w:bCs/>
          <w:color w:val="000000"/>
        </w:rPr>
        <w:t>230</w:t>
      </w:r>
      <w:r w:rsidR="001D3720" w:rsidRPr="00085FCC">
        <w:rPr>
          <w:rFonts w:ascii="Times New Roman" w:hAnsi="Times New Roman"/>
          <w:color w:val="000000"/>
        </w:rPr>
        <w:t xml:space="preserve"> del </w:t>
      </w:r>
      <w:r w:rsidRPr="00085FCC">
        <w:rPr>
          <w:rFonts w:ascii="Times New Roman" w:hAnsi="Times New Roman"/>
          <w:color w:val="000000"/>
        </w:rPr>
        <w:t>*</w:t>
      </w:r>
      <w:r w:rsidR="001D3720" w:rsidRPr="00085FCC">
        <w:rPr>
          <w:rFonts w:ascii="Times New Roman" w:hAnsi="Times New Roman"/>
          <w:color w:val="000000"/>
        </w:rPr>
        <w:t xml:space="preserve">Código Sustantivo del Trabajo, quedará así: </w:t>
      </w:r>
    </w:p>
    <w:p w:rsidR="001D3720" w:rsidRPr="00085FCC" w:rsidRDefault="001D3720">
      <w:pPr>
        <w:widowControl w:val="0"/>
        <w:autoSpaceDE w:val="0"/>
        <w:autoSpaceDN w:val="0"/>
        <w:adjustRightInd w:val="0"/>
        <w:spacing w:after="0" w:line="240" w:lineRule="auto"/>
        <w:rPr>
          <w:rFonts w:ascii="Times New Roman" w:hAnsi="Times New Roman"/>
          <w:color w:val="000000"/>
        </w:rPr>
      </w:pPr>
      <w:r w:rsidRPr="00085FCC">
        <w:rPr>
          <w:rFonts w:ascii="Times New Roman" w:hAnsi="Times New Roman"/>
          <w:color w:val="000000"/>
        </w:rPr>
        <w:t xml:space="preserve"> </w:t>
      </w:r>
    </w:p>
    <w:p w:rsidR="00113E49" w:rsidRPr="00085FCC" w:rsidRDefault="001D3720">
      <w:pPr>
        <w:widowControl w:val="0"/>
        <w:autoSpaceDE w:val="0"/>
        <w:autoSpaceDN w:val="0"/>
        <w:adjustRightInd w:val="0"/>
        <w:spacing w:after="0" w:line="240" w:lineRule="auto"/>
        <w:jc w:val="both"/>
        <w:rPr>
          <w:rFonts w:ascii="Times New Roman" w:hAnsi="Times New Roman"/>
          <w:i/>
          <w:color w:val="000000"/>
        </w:rPr>
      </w:pPr>
      <w:r w:rsidRPr="00085FCC">
        <w:rPr>
          <w:rFonts w:ascii="Times New Roman" w:hAnsi="Times New Roman"/>
          <w:i/>
          <w:color w:val="000000"/>
        </w:rPr>
        <w:t>"</w:t>
      </w:r>
      <w:r w:rsidR="00113E49" w:rsidRPr="00085FCC">
        <w:rPr>
          <w:rFonts w:ascii="Times New Roman" w:hAnsi="Times New Roman"/>
          <w:b/>
          <w:i/>
          <w:color w:val="000000"/>
        </w:rPr>
        <w:t xml:space="preserve">ARTÍCULO 230. SUMINISTRO DE CALZADO. </w:t>
      </w:r>
    </w:p>
    <w:p w:rsidR="00113E49" w:rsidRPr="00085FCC" w:rsidRDefault="00113E49">
      <w:pPr>
        <w:widowControl w:val="0"/>
        <w:autoSpaceDE w:val="0"/>
        <w:autoSpaceDN w:val="0"/>
        <w:adjustRightInd w:val="0"/>
        <w:spacing w:after="0" w:line="240" w:lineRule="auto"/>
        <w:jc w:val="both"/>
        <w:rPr>
          <w:rFonts w:ascii="Times New Roman" w:hAnsi="Times New Roman"/>
          <w:i/>
          <w:color w:val="000000"/>
        </w:rPr>
      </w:pPr>
    </w:p>
    <w:p w:rsidR="001D3720" w:rsidRPr="00085FCC" w:rsidRDefault="001D3720">
      <w:pPr>
        <w:widowControl w:val="0"/>
        <w:autoSpaceDE w:val="0"/>
        <w:autoSpaceDN w:val="0"/>
        <w:adjustRightInd w:val="0"/>
        <w:spacing w:after="0" w:line="240" w:lineRule="auto"/>
        <w:jc w:val="both"/>
        <w:rPr>
          <w:rFonts w:ascii="Times New Roman" w:hAnsi="Times New Roman"/>
          <w:i/>
          <w:color w:val="000000"/>
        </w:rPr>
      </w:pPr>
      <w:r w:rsidRPr="00085FCC">
        <w:rPr>
          <w:rFonts w:ascii="Times New Roman" w:hAnsi="Times New Roman"/>
          <w:i/>
          <w:color w:val="000000"/>
        </w:rPr>
        <w:t xml:space="preserve">1. Todo patrono que habitualmente ocupe uno (1) o más trabajadores permanentes, debe suministrar cada seis (6), meses, los días treinta (30) de junio y veinte (20) de diciembre, en forma gratuita, un (1) par de zapatos de cuero o caucho, a todo trabajador cuya remuneración, sea inferior a ciento veintiún pesos ($ 121.00) mensuales. </w:t>
      </w:r>
    </w:p>
    <w:p w:rsidR="001D3720" w:rsidRPr="00085FCC" w:rsidRDefault="001D3720">
      <w:pPr>
        <w:widowControl w:val="0"/>
        <w:autoSpaceDE w:val="0"/>
        <w:autoSpaceDN w:val="0"/>
        <w:adjustRightInd w:val="0"/>
        <w:spacing w:after="0" w:line="240" w:lineRule="auto"/>
        <w:rPr>
          <w:rFonts w:ascii="Times New Roman" w:hAnsi="Times New Roman"/>
          <w:i/>
          <w:color w:val="000000"/>
        </w:rPr>
      </w:pPr>
      <w:r w:rsidRPr="00085FCC">
        <w:rPr>
          <w:rFonts w:ascii="Times New Roman" w:hAnsi="Times New Roman"/>
          <w:i/>
          <w:color w:val="000000"/>
        </w:rPr>
        <w:t xml:space="preserve"> </w:t>
      </w:r>
    </w:p>
    <w:p w:rsidR="00113E49" w:rsidRDefault="001D3720" w:rsidP="00113E49">
      <w:pPr>
        <w:widowControl w:val="0"/>
        <w:autoSpaceDE w:val="0"/>
        <w:autoSpaceDN w:val="0"/>
        <w:adjustRightInd w:val="0"/>
        <w:spacing w:after="0" w:line="240" w:lineRule="auto"/>
        <w:jc w:val="both"/>
        <w:rPr>
          <w:rFonts w:ascii="Times New Roman" w:hAnsi="Times New Roman"/>
          <w:i/>
          <w:color w:val="000000"/>
        </w:rPr>
      </w:pPr>
      <w:r w:rsidRPr="00085FCC">
        <w:rPr>
          <w:rFonts w:ascii="Times New Roman" w:hAnsi="Times New Roman"/>
          <w:i/>
          <w:color w:val="000000"/>
        </w:rPr>
        <w:t xml:space="preserve">2. Tiene derecho a esta prestación el trabajador que en cada período semestral haya cumplido más </w:t>
      </w:r>
      <w:r w:rsidRPr="00085FCC">
        <w:rPr>
          <w:rFonts w:ascii="Times New Roman" w:hAnsi="Times New Roman"/>
          <w:i/>
          <w:color w:val="000000"/>
        </w:rPr>
        <w:lastRenderedPageBreak/>
        <w:t>de tres (3)</w:t>
      </w:r>
      <w:r w:rsidR="00113E49" w:rsidRPr="00085FCC">
        <w:rPr>
          <w:rFonts w:ascii="Times New Roman" w:hAnsi="Times New Roman"/>
          <w:i/>
          <w:color w:val="000000"/>
        </w:rPr>
        <w:t xml:space="preserve"> meses al servicio del patrono</w:t>
      </w:r>
      <w:r w:rsidR="00AB13E3" w:rsidRPr="00085FCC">
        <w:rPr>
          <w:rFonts w:ascii="Times New Roman" w:hAnsi="Times New Roman"/>
          <w:i/>
          <w:color w:val="000000"/>
        </w:rPr>
        <w:t>"</w:t>
      </w:r>
      <w:r w:rsidR="00113E49" w:rsidRPr="00085FCC">
        <w:rPr>
          <w:rFonts w:ascii="Times New Roman" w:hAnsi="Times New Roman"/>
          <w:i/>
          <w:color w:val="000000"/>
        </w:rPr>
        <w:t>.</w:t>
      </w:r>
    </w:p>
    <w:p w:rsidR="00AF24EC" w:rsidRPr="006106D7" w:rsidRDefault="00AF24EC" w:rsidP="00113E49">
      <w:pPr>
        <w:widowControl w:val="0"/>
        <w:autoSpaceDE w:val="0"/>
        <w:autoSpaceDN w:val="0"/>
        <w:adjustRightInd w:val="0"/>
        <w:spacing w:after="0" w:line="240" w:lineRule="auto"/>
        <w:jc w:val="both"/>
        <w:rPr>
          <w:rFonts w:ascii="Times New Roman" w:hAnsi="Times New Roman"/>
          <w:i/>
          <w:color w:val="000000"/>
        </w:rPr>
      </w:pPr>
    </w:p>
    <w:p w:rsidR="00113E49" w:rsidRPr="00CB77E5" w:rsidRDefault="00113E49" w:rsidP="00113E49">
      <w:pPr>
        <w:spacing w:after="0" w:line="240" w:lineRule="auto"/>
        <w:jc w:val="both"/>
        <w:rPr>
          <w:rFonts w:ascii="Times New Roman" w:hAnsi="Times New Roman"/>
          <w:lang w:val="es-ES" w:eastAsia="es-ES"/>
        </w:rPr>
      </w:pPr>
      <w:r w:rsidRPr="00CB77E5">
        <w:rPr>
          <w:rFonts w:ascii="Times New Roman" w:hAnsi="Times New Roman"/>
          <w:b/>
          <w:highlight w:val="green"/>
          <w:lang w:val="es-ES" w:eastAsia="es-ES"/>
        </w:rPr>
        <w:t>*</w:t>
      </w:r>
      <w:r w:rsidRPr="00CB77E5">
        <w:rPr>
          <w:rFonts w:ascii="Times New Roman" w:hAnsi="Times New Roman"/>
          <w:b/>
          <w:highlight w:val="green"/>
          <w:u w:val="single"/>
          <w:lang w:val="es-ES" w:eastAsia="es-ES"/>
        </w:rPr>
        <w:t>Nota de Interpretación</w:t>
      </w:r>
      <w:r w:rsidRPr="00CB77E5">
        <w:rPr>
          <w:rFonts w:ascii="Times New Roman" w:hAnsi="Times New Roman"/>
          <w:b/>
          <w:highlight w:val="green"/>
          <w:lang w:val="es-ES" w:eastAsia="es-ES"/>
        </w:rPr>
        <w:t xml:space="preserve">: </w:t>
      </w:r>
      <w:r w:rsidRPr="00CB77E5">
        <w:rPr>
          <w:rFonts w:ascii="Times New Roman" w:hAnsi="Times New Roman"/>
          <w:highlight w:val="green"/>
          <w:lang w:val="es-ES" w:eastAsia="es-ES"/>
        </w:rPr>
        <w:t>Para mayor información y mejor comprensión de la remisión hecha al Código Sustantivo del Traba</w:t>
      </w:r>
      <w:r w:rsidR="006106D7">
        <w:rPr>
          <w:rFonts w:ascii="Times New Roman" w:hAnsi="Times New Roman"/>
          <w:highlight w:val="green"/>
          <w:lang w:val="es-ES" w:eastAsia="es-ES"/>
        </w:rPr>
        <w:t>jo, le sugerimos remitirse a la publicación</w:t>
      </w:r>
      <w:r w:rsidRPr="00CB77E5">
        <w:rPr>
          <w:rFonts w:ascii="Times New Roman" w:hAnsi="Times New Roman"/>
          <w:highlight w:val="green"/>
          <w:lang w:val="es-ES" w:eastAsia="es-ES"/>
        </w:rPr>
        <w:t xml:space="preserve"> de nuestro Grupo Editorial Nueva Legislación “Código Sustantivo y Procesal del Trabajo”.</w:t>
      </w:r>
    </w:p>
    <w:p w:rsidR="001D3720" w:rsidRPr="00085FCC" w:rsidRDefault="006106D7">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 </w:t>
      </w:r>
    </w:p>
    <w:p w:rsidR="001D3720" w:rsidRPr="00085FCC" w:rsidRDefault="001D3720">
      <w:pPr>
        <w:widowControl w:val="0"/>
        <w:autoSpaceDE w:val="0"/>
        <w:autoSpaceDN w:val="0"/>
        <w:adjustRightInd w:val="0"/>
        <w:spacing w:after="0" w:line="240" w:lineRule="auto"/>
        <w:jc w:val="both"/>
        <w:rPr>
          <w:rFonts w:ascii="Times New Roman" w:hAnsi="Times New Roman"/>
          <w:color w:val="000000"/>
        </w:rPr>
      </w:pPr>
      <w:r w:rsidRPr="00085FCC">
        <w:rPr>
          <w:rFonts w:ascii="Times New Roman" w:hAnsi="Times New Roman"/>
          <w:b/>
          <w:bCs/>
          <w:color w:val="000000"/>
        </w:rPr>
        <w:t>ARTICULO 10.</w:t>
      </w:r>
      <w:r w:rsidRPr="00085FCC">
        <w:rPr>
          <w:rFonts w:ascii="Times New Roman" w:hAnsi="Times New Roman"/>
          <w:color w:val="000000"/>
        </w:rPr>
        <w:t xml:space="preserve"> El artículo </w:t>
      </w:r>
      <w:r w:rsidRPr="00085FCC">
        <w:rPr>
          <w:rFonts w:ascii="Times New Roman" w:hAnsi="Times New Roman"/>
          <w:bCs/>
          <w:color w:val="000000"/>
        </w:rPr>
        <w:t>269</w:t>
      </w:r>
      <w:r w:rsidRPr="00085FCC">
        <w:rPr>
          <w:rFonts w:ascii="Times New Roman" w:hAnsi="Times New Roman"/>
          <w:color w:val="000000"/>
        </w:rPr>
        <w:t xml:space="preserve"> del </w:t>
      </w:r>
      <w:r w:rsidR="00113E49" w:rsidRPr="00085FCC">
        <w:rPr>
          <w:rFonts w:ascii="Times New Roman" w:hAnsi="Times New Roman"/>
          <w:color w:val="000000"/>
        </w:rPr>
        <w:t>*</w:t>
      </w:r>
      <w:r w:rsidRPr="00085FCC">
        <w:rPr>
          <w:rFonts w:ascii="Times New Roman" w:hAnsi="Times New Roman"/>
          <w:color w:val="000000"/>
        </w:rPr>
        <w:t xml:space="preserve">Código Sustantivo del Trabajo, quedará así: </w:t>
      </w:r>
    </w:p>
    <w:p w:rsidR="001D3720" w:rsidRPr="00085FCC" w:rsidRDefault="001D3720">
      <w:pPr>
        <w:widowControl w:val="0"/>
        <w:autoSpaceDE w:val="0"/>
        <w:autoSpaceDN w:val="0"/>
        <w:adjustRightInd w:val="0"/>
        <w:spacing w:after="0" w:line="240" w:lineRule="auto"/>
        <w:rPr>
          <w:rFonts w:ascii="Times New Roman" w:hAnsi="Times New Roman"/>
          <w:color w:val="000000"/>
        </w:rPr>
      </w:pPr>
      <w:r w:rsidRPr="00085FCC">
        <w:rPr>
          <w:rFonts w:ascii="Times New Roman" w:hAnsi="Times New Roman"/>
          <w:color w:val="000000"/>
        </w:rPr>
        <w:t xml:space="preserve"> </w:t>
      </w:r>
    </w:p>
    <w:p w:rsidR="00113E49" w:rsidRPr="00085FCC" w:rsidRDefault="001D3720">
      <w:pPr>
        <w:widowControl w:val="0"/>
        <w:autoSpaceDE w:val="0"/>
        <w:autoSpaceDN w:val="0"/>
        <w:adjustRightInd w:val="0"/>
        <w:spacing w:after="0" w:line="240" w:lineRule="auto"/>
        <w:jc w:val="both"/>
        <w:rPr>
          <w:rFonts w:ascii="Times New Roman" w:hAnsi="Times New Roman"/>
          <w:i/>
          <w:color w:val="000000"/>
        </w:rPr>
      </w:pPr>
      <w:r w:rsidRPr="00085FCC">
        <w:rPr>
          <w:rFonts w:ascii="Times New Roman" w:hAnsi="Times New Roman"/>
          <w:i/>
          <w:color w:val="000000"/>
        </w:rPr>
        <w:t>"</w:t>
      </w:r>
      <w:r w:rsidR="00113E49" w:rsidRPr="00085FCC">
        <w:rPr>
          <w:rFonts w:ascii="Times New Roman" w:hAnsi="Times New Roman"/>
          <w:b/>
          <w:i/>
          <w:color w:val="000000"/>
        </w:rPr>
        <w:t>ARTÍCULO 269. OPERADORES DE RADIO, CABLE Y SIMILARES.</w:t>
      </w:r>
      <w:r w:rsidR="00113E49" w:rsidRPr="00085FCC">
        <w:rPr>
          <w:rFonts w:ascii="Times New Roman" w:hAnsi="Times New Roman"/>
          <w:i/>
          <w:color w:val="000000"/>
        </w:rPr>
        <w:t xml:space="preserve"> </w:t>
      </w:r>
    </w:p>
    <w:p w:rsidR="00113E49" w:rsidRPr="00085FCC" w:rsidRDefault="00113E49">
      <w:pPr>
        <w:widowControl w:val="0"/>
        <w:autoSpaceDE w:val="0"/>
        <w:autoSpaceDN w:val="0"/>
        <w:adjustRightInd w:val="0"/>
        <w:spacing w:after="0" w:line="240" w:lineRule="auto"/>
        <w:jc w:val="both"/>
        <w:rPr>
          <w:rFonts w:ascii="Times New Roman" w:hAnsi="Times New Roman"/>
          <w:i/>
          <w:color w:val="000000"/>
        </w:rPr>
      </w:pPr>
    </w:p>
    <w:p w:rsidR="001D3720" w:rsidRPr="00085FCC" w:rsidRDefault="001D3720">
      <w:pPr>
        <w:widowControl w:val="0"/>
        <w:autoSpaceDE w:val="0"/>
        <w:autoSpaceDN w:val="0"/>
        <w:adjustRightInd w:val="0"/>
        <w:spacing w:after="0" w:line="240" w:lineRule="auto"/>
        <w:jc w:val="both"/>
        <w:rPr>
          <w:rFonts w:ascii="Times New Roman" w:hAnsi="Times New Roman"/>
          <w:i/>
          <w:color w:val="000000"/>
        </w:rPr>
      </w:pPr>
      <w:r w:rsidRPr="00085FCC">
        <w:rPr>
          <w:rFonts w:ascii="Times New Roman" w:hAnsi="Times New Roman"/>
          <w:i/>
          <w:color w:val="000000"/>
        </w:rPr>
        <w:t>1. Los Operadores de radio, de cable y similares que presten servicios a los patronos de que trata este Capítulo, tienen derecho a la pensión de jubilación, aquí regulada, después de veinte (20) años continuos o discontinuos de traba</w:t>
      </w:r>
      <w:r w:rsidR="00AB13E3" w:rsidRPr="00085FCC">
        <w:rPr>
          <w:rFonts w:ascii="Times New Roman" w:hAnsi="Times New Roman"/>
          <w:i/>
          <w:color w:val="000000"/>
        </w:rPr>
        <w:t>jo, cualquiera que sea su edad. "</w:t>
      </w:r>
    </w:p>
    <w:p w:rsidR="001D3720" w:rsidRPr="00085FCC" w:rsidRDefault="001D3720">
      <w:pPr>
        <w:widowControl w:val="0"/>
        <w:autoSpaceDE w:val="0"/>
        <w:autoSpaceDN w:val="0"/>
        <w:adjustRightInd w:val="0"/>
        <w:spacing w:after="0" w:line="240" w:lineRule="auto"/>
        <w:rPr>
          <w:rFonts w:ascii="Times New Roman" w:hAnsi="Times New Roman"/>
          <w:i/>
          <w:color w:val="000000"/>
        </w:rPr>
      </w:pPr>
      <w:r w:rsidRPr="00085FCC">
        <w:rPr>
          <w:rFonts w:ascii="Times New Roman" w:hAnsi="Times New Roman"/>
          <w:i/>
          <w:color w:val="000000"/>
        </w:rPr>
        <w:t xml:space="preserve"> </w:t>
      </w:r>
    </w:p>
    <w:p w:rsidR="001D3720" w:rsidRPr="00085FCC" w:rsidRDefault="001D3720">
      <w:pPr>
        <w:widowControl w:val="0"/>
        <w:autoSpaceDE w:val="0"/>
        <w:autoSpaceDN w:val="0"/>
        <w:adjustRightInd w:val="0"/>
        <w:spacing w:after="0" w:line="240" w:lineRule="auto"/>
        <w:jc w:val="both"/>
        <w:rPr>
          <w:rFonts w:ascii="Times New Roman" w:hAnsi="Times New Roman"/>
          <w:i/>
          <w:color w:val="000000"/>
        </w:rPr>
      </w:pPr>
      <w:r w:rsidRPr="00085FCC">
        <w:rPr>
          <w:rFonts w:ascii="Times New Roman" w:hAnsi="Times New Roman"/>
          <w:i/>
          <w:color w:val="000000"/>
        </w:rPr>
        <w:t>2. La calidad de similares de que trata el numeral 1 de este artículo, será declarada, en cada caso, por la Oficina Nacional de Medicina e Higiene Industr</w:t>
      </w:r>
      <w:r w:rsidR="00113E49" w:rsidRPr="00085FCC">
        <w:rPr>
          <w:rFonts w:ascii="Times New Roman" w:hAnsi="Times New Roman"/>
          <w:i/>
          <w:color w:val="000000"/>
        </w:rPr>
        <w:t>ial del Ministerio del Trabajo</w:t>
      </w:r>
      <w:r w:rsidR="00AB13E3" w:rsidRPr="00085FCC">
        <w:rPr>
          <w:rFonts w:ascii="Times New Roman" w:hAnsi="Times New Roman"/>
          <w:i/>
          <w:color w:val="000000"/>
        </w:rPr>
        <w:t>"</w:t>
      </w:r>
      <w:r w:rsidR="00113E49" w:rsidRPr="00085FCC">
        <w:rPr>
          <w:rFonts w:ascii="Times New Roman" w:hAnsi="Times New Roman"/>
          <w:i/>
          <w:color w:val="000000"/>
        </w:rPr>
        <w:t>.</w:t>
      </w:r>
    </w:p>
    <w:p w:rsidR="00113E49" w:rsidRPr="00085FCC" w:rsidRDefault="00113E49" w:rsidP="00113E49">
      <w:pPr>
        <w:widowControl w:val="0"/>
        <w:autoSpaceDE w:val="0"/>
        <w:autoSpaceDN w:val="0"/>
        <w:adjustRightInd w:val="0"/>
        <w:spacing w:after="0" w:line="240" w:lineRule="auto"/>
        <w:jc w:val="both"/>
        <w:rPr>
          <w:rFonts w:ascii="Times New Roman" w:hAnsi="Times New Roman"/>
          <w:color w:val="000000"/>
        </w:rPr>
      </w:pPr>
    </w:p>
    <w:p w:rsidR="00113E49" w:rsidRPr="00CB77E5" w:rsidRDefault="00113E49" w:rsidP="00113E49">
      <w:pPr>
        <w:spacing w:after="0" w:line="240" w:lineRule="auto"/>
        <w:jc w:val="both"/>
        <w:rPr>
          <w:rFonts w:ascii="Times New Roman" w:hAnsi="Times New Roman"/>
          <w:lang w:val="es-ES" w:eastAsia="es-ES"/>
        </w:rPr>
      </w:pPr>
      <w:r w:rsidRPr="00CB77E5">
        <w:rPr>
          <w:rFonts w:ascii="Times New Roman" w:hAnsi="Times New Roman"/>
          <w:b/>
          <w:highlight w:val="green"/>
          <w:lang w:val="es-ES" w:eastAsia="es-ES"/>
        </w:rPr>
        <w:t>*</w:t>
      </w:r>
      <w:r w:rsidRPr="00CB77E5">
        <w:rPr>
          <w:rFonts w:ascii="Times New Roman" w:hAnsi="Times New Roman"/>
          <w:b/>
          <w:highlight w:val="green"/>
          <w:u w:val="single"/>
          <w:lang w:val="es-ES" w:eastAsia="es-ES"/>
        </w:rPr>
        <w:t>Nota de Interpretación</w:t>
      </w:r>
      <w:r w:rsidRPr="00CB77E5">
        <w:rPr>
          <w:rFonts w:ascii="Times New Roman" w:hAnsi="Times New Roman"/>
          <w:b/>
          <w:highlight w:val="green"/>
          <w:lang w:val="es-ES" w:eastAsia="es-ES"/>
        </w:rPr>
        <w:t xml:space="preserve">: </w:t>
      </w:r>
      <w:r w:rsidRPr="00CB77E5">
        <w:rPr>
          <w:rFonts w:ascii="Times New Roman" w:hAnsi="Times New Roman"/>
          <w:highlight w:val="green"/>
          <w:lang w:val="es-ES" w:eastAsia="es-ES"/>
        </w:rPr>
        <w:t>Para mayor información y mejor comprensión de la remisión hecha al Código Sustantivo del Traba</w:t>
      </w:r>
      <w:r w:rsidR="006106D7">
        <w:rPr>
          <w:rFonts w:ascii="Times New Roman" w:hAnsi="Times New Roman"/>
          <w:highlight w:val="green"/>
          <w:lang w:val="es-ES" w:eastAsia="es-ES"/>
        </w:rPr>
        <w:t>jo, le sugerimos remitirse a la publicación</w:t>
      </w:r>
      <w:r w:rsidRPr="00CB77E5">
        <w:rPr>
          <w:rFonts w:ascii="Times New Roman" w:hAnsi="Times New Roman"/>
          <w:highlight w:val="green"/>
          <w:lang w:val="es-ES" w:eastAsia="es-ES"/>
        </w:rPr>
        <w:t xml:space="preserve"> de nuestro Grupo Editorial Nueva Legislación “Código Sustantivo y Procesal del Trabajo”.</w:t>
      </w:r>
    </w:p>
    <w:p w:rsidR="00CD26BC" w:rsidRPr="006106D7" w:rsidRDefault="006106D7">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 </w:t>
      </w:r>
    </w:p>
    <w:p w:rsidR="001D3720" w:rsidRPr="00085FCC" w:rsidRDefault="001D3720">
      <w:pPr>
        <w:widowControl w:val="0"/>
        <w:autoSpaceDE w:val="0"/>
        <w:autoSpaceDN w:val="0"/>
        <w:adjustRightInd w:val="0"/>
        <w:spacing w:after="0" w:line="240" w:lineRule="auto"/>
        <w:jc w:val="both"/>
        <w:rPr>
          <w:rFonts w:ascii="Times New Roman" w:hAnsi="Times New Roman"/>
          <w:color w:val="000000"/>
        </w:rPr>
      </w:pPr>
      <w:r w:rsidRPr="00085FCC">
        <w:rPr>
          <w:rFonts w:ascii="Times New Roman" w:hAnsi="Times New Roman"/>
          <w:b/>
          <w:bCs/>
          <w:color w:val="000000"/>
        </w:rPr>
        <w:t>ARTICULO 11.</w:t>
      </w:r>
      <w:r w:rsidRPr="00085FCC">
        <w:rPr>
          <w:rFonts w:ascii="Times New Roman" w:hAnsi="Times New Roman"/>
          <w:color w:val="000000"/>
        </w:rPr>
        <w:t xml:space="preserve"> El artículo </w:t>
      </w:r>
      <w:r w:rsidRPr="00085FCC">
        <w:rPr>
          <w:rFonts w:ascii="Times New Roman" w:hAnsi="Times New Roman"/>
          <w:bCs/>
          <w:color w:val="000000"/>
        </w:rPr>
        <w:t>293</w:t>
      </w:r>
      <w:r w:rsidRPr="00085FCC">
        <w:rPr>
          <w:rFonts w:ascii="Times New Roman" w:hAnsi="Times New Roman"/>
          <w:color w:val="000000"/>
        </w:rPr>
        <w:t xml:space="preserve"> del </w:t>
      </w:r>
      <w:r w:rsidR="00113E49" w:rsidRPr="00085FCC">
        <w:rPr>
          <w:rFonts w:ascii="Times New Roman" w:hAnsi="Times New Roman"/>
          <w:color w:val="000000"/>
        </w:rPr>
        <w:t>*</w:t>
      </w:r>
      <w:r w:rsidRPr="00085FCC">
        <w:rPr>
          <w:rFonts w:ascii="Times New Roman" w:hAnsi="Times New Roman"/>
          <w:color w:val="000000"/>
        </w:rPr>
        <w:t xml:space="preserve">Código Sustantivo del Trabajo, quedará así: </w:t>
      </w:r>
    </w:p>
    <w:p w:rsidR="001D3720" w:rsidRPr="00085FCC" w:rsidRDefault="001D3720">
      <w:pPr>
        <w:widowControl w:val="0"/>
        <w:autoSpaceDE w:val="0"/>
        <w:autoSpaceDN w:val="0"/>
        <w:adjustRightInd w:val="0"/>
        <w:spacing w:after="0" w:line="240" w:lineRule="auto"/>
        <w:rPr>
          <w:rFonts w:ascii="Times New Roman" w:hAnsi="Times New Roman"/>
          <w:color w:val="000000"/>
        </w:rPr>
      </w:pPr>
      <w:r w:rsidRPr="00085FCC">
        <w:rPr>
          <w:rFonts w:ascii="Times New Roman" w:hAnsi="Times New Roman"/>
          <w:color w:val="000000"/>
        </w:rPr>
        <w:t xml:space="preserve"> </w:t>
      </w:r>
    </w:p>
    <w:p w:rsidR="00113E49" w:rsidRPr="00085FCC" w:rsidRDefault="00113E49">
      <w:pPr>
        <w:widowControl w:val="0"/>
        <w:autoSpaceDE w:val="0"/>
        <w:autoSpaceDN w:val="0"/>
        <w:adjustRightInd w:val="0"/>
        <w:spacing w:after="0" w:line="240" w:lineRule="auto"/>
        <w:jc w:val="both"/>
        <w:rPr>
          <w:rFonts w:ascii="Times New Roman" w:hAnsi="Times New Roman"/>
          <w:i/>
          <w:color w:val="000000"/>
        </w:rPr>
      </w:pPr>
      <w:r w:rsidRPr="00085FCC">
        <w:rPr>
          <w:rFonts w:ascii="Times New Roman" w:hAnsi="Times New Roman"/>
          <w:i/>
          <w:color w:val="000000"/>
        </w:rPr>
        <w:t>"</w:t>
      </w:r>
      <w:r w:rsidRPr="00085FCC">
        <w:rPr>
          <w:rFonts w:ascii="Times New Roman" w:hAnsi="Times New Roman"/>
          <w:b/>
          <w:i/>
          <w:color w:val="000000"/>
        </w:rPr>
        <w:t>ARTÍCULO 293. BENEFICIARIOS.</w:t>
      </w:r>
      <w:r w:rsidRPr="00085FCC">
        <w:rPr>
          <w:rFonts w:ascii="Times New Roman" w:hAnsi="Times New Roman"/>
          <w:i/>
          <w:color w:val="000000"/>
        </w:rPr>
        <w:t xml:space="preserve"> </w:t>
      </w:r>
    </w:p>
    <w:p w:rsidR="00113E49" w:rsidRPr="00085FCC" w:rsidRDefault="00113E49">
      <w:pPr>
        <w:widowControl w:val="0"/>
        <w:autoSpaceDE w:val="0"/>
        <w:autoSpaceDN w:val="0"/>
        <w:adjustRightInd w:val="0"/>
        <w:spacing w:after="0" w:line="240" w:lineRule="auto"/>
        <w:jc w:val="both"/>
        <w:rPr>
          <w:rFonts w:ascii="Times New Roman" w:hAnsi="Times New Roman"/>
          <w:i/>
          <w:color w:val="000000"/>
        </w:rPr>
      </w:pPr>
    </w:p>
    <w:p w:rsidR="001D3720" w:rsidRPr="00085FCC" w:rsidRDefault="001D3720">
      <w:pPr>
        <w:widowControl w:val="0"/>
        <w:autoSpaceDE w:val="0"/>
        <w:autoSpaceDN w:val="0"/>
        <w:adjustRightInd w:val="0"/>
        <w:spacing w:after="0" w:line="240" w:lineRule="auto"/>
        <w:jc w:val="both"/>
        <w:rPr>
          <w:rFonts w:ascii="Times New Roman" w:hAnsi="Times New Roman"/>
          <w:i/>
          <w:color w:val="000000"/>
        </w:rPr>
      </w:pPr>
      <w:r w:rsidRPr="00085FCC">
        <w:rPr>
          <w:rFonts w:ascii="Times New Roman" w:hAnsi="Times New Roman"/>
          <w:i/>
          <w:color w:val="000000"/>
        </w:rPr>
        <w:t xml:space="preserve">1. Son beneficiarios forzosos seguro de vida el cónyuge, los hijos legítimos y naturales, y los padres legítimos o naturales del trabajador fallecido, en el orden y proporción establecidos en el ordinal e) del artículo </w:t>
      </w:r>
      <w:r w:rsidRPr="00085FCC">
        <w:rPr>
          <w:rFonts w:ascii="Times New Roman" w:hAnsi="Times New Roman"/>
          <w:bCs/>
          <w:i/>
          <w:color w:val="000000"/>
        </w:rPr>
        <w:t>204</w:t>
      </w:r>
      <w:r w:rsidRPr="00085FCC">
        <w:rPr>
          <w:rFonts w:ascii="Times New Roman" w:hAnsi="Times New Roman"/>
          <w:i/>
          <w:color w:val="000000"/>
        </w:rPr>
        <w:t xml:space="preserve">. </w:t>
      </w:r>
    </w:p>
    <w:p w:rsidR="001D3720" w:rsidRPr="00085FCC" w:rsidRDefault="001D3720">
      <w:pPr>
        <w:widowControl w:val="0"/>
        <w:autoSpaceDE w:val="0"/>
        <w:autoSpaceDN w:val="0"/>
        <w:adjustRightInd w:val="0"/>
        <w:spacing w:after="0" w:line="240" w:lineRule="auto"/>
        <w:rPr>
          <w:rFonts w:ascii="Times New Roman" w:hAnsi="Times New Roman"/>
          <w:i/>
          <w:color w:val="000000"/>
        </w:rPr>
      </w:pPr>
      <w:r w:rsidRPr="00085FCC">
        <w:rPr>
          <w:rFonts w:ascii="Times New Roman" w:hAnsi="Times New Roman"/>
          <w:i/>
          <w:color w:val="000000"/>
        </w:rPr>
        <w:t xml:space="preserve"> </w:t>
      </w:r>
    </w:p>
    <w:p w:rsidR="001D3720" w:rsidRPr="00085FCC" w:rsidRDefault="001D3720">
      <w:pPr>
        <w:widowControl w:val="0"/>
        <w:autoSpaceDE w:val="0"/>
        <w:autoSpaceDN w:val="0"/>
        <w:adjustRightInd w:val="0"/>
        <w:spacing w:after="0" w:line="240" w:lineRule="auto"/>
        <w:jc w:val="both"/>
        <w:rPr>
          <w:rFonts w:ascii="Times New Roman" w:hAnsi="Times New Roman"/>
          <w:i/>
          <w:color w:val="000000"/>
        </w:rPr>
      </w:pPr>
      <w:r w:rsidRPr="00085FCC">
        <w:rPr>
          <w:rFonts w:ascii="Times New Roman" w:hAnsi="Times New Roman"/>
          <w:i/>
          <w:color w:val="000000"/>
        </w:rPr>
        <w:t>2. Si no concurriera ninguno de los beneficiarlos forzosos, el seguro se pagará al beneficiario o beneficiarios que el trabajador haya designado y, en su defecto, a quien probare que dependía económicamente del trabajador fallecido, si además fuere menor de diez y ocho (18) años o estuviere incapacitado en forma permanente para trabajar.</w:t>
      </w:r>
      <w:r w:rsidR="00AB13E3" w:rsidRPr="00085FCC">
        <w:rPr>
          <w:rFonts w:ascii="Times New Roman" w:hAnsi="Times New Roman"/>
          <w:i/>
          <w:color w:val="000000"/>
        </w:rPr>
        <w:t xml:space="preserve"> </w:t>
      </w:r>
      <w:r w:rsidRPr="00085FCC">
        <w:rPr>
          <w:rFonts w:ascii="Times New Roman" w:hAnsi="Times New Roman"/>
          <w:i/>
          <w:color w:val="000000"/>
        </w:rPr>
        <w:t xml:space="preserve"> </w:t>
      </w:r>
    </w:p>
    <w:p w:rsidR="001D3720" w:rsidRPr="00085FCC" w:rsidRDefault="001D3720">
      <w:pPr>
        <w:widowControl w:val="0"/>
        <w:autoSpaceDE w:val="0"/>
        <w:autoSpaceDN w:val="0"/>
        <w:adjustRightInd w:val="0"/>
        <w:spacing w:after="0" w:line="240" w:lineRule="auto"/>
        <w:rPr>
          <w:rFonts w:ascii="Times New Roman" w:hAnsi="Times New Roman"/>
          <w:i/>
          <w:color w:val="000000"/>
        </w:rPr>
      </w:pPr>
      <w:r w:rsidRPr="00085FCC">
        <w:rPr>
          <w:rFonts w:ascii="Times New Roman" w:hAnsi="Times New Roman"/>
          <w:i/>
          <w:color w:val="000000"/>
        </w:rPr>
        <w:t xml:space="preserve"> </w:t>
      </w:r>
    </w:p>
    <w:p w:rsidR="001D3720" w:rsidRPr="00085FCC" w:rsidRDefault="001D3720">
      <w:pPr>
        <w:widowControl w:val="0"/>
        <w:autoSpaceDE w:val="0"/>
        <w:autoSpaceDN w:val="0"/>
        <w:adjustRightInd w:val="0"/>
        <w:spacing w:after="0" w:line="240" w:lineRule="auto"/>
        <w:jc w:val="both"/>
        <w:rPr>
          <w:rFonts w:ascii="Times New Roman" w:hAnsi="Times New Roman"/>
          <w:i/>
          <w:color w:val="000000"/>
        </w:rPr>
      </w:pPr>
      <w:r w:rsidRPr="00085FCC">
        <w:rPr>
          <w:rFonts w:ascii="Times New Roman" w:hAnsi="Times New Roman"/>
          <w:i/>
          <w:color w:val="000000"/>
        </w:rPr>
        <w:t>Si hubiere varias personas en estas circunstancias, la indemnización se dividirá entre ellas, por partes iguales. A falta de cualquiera de las personas antes indicadas, el seguro se pagará a quiera corresponda conforme a las reglas de la sucesión intestada e</w:t>
      </w:r>
      <w:r w:rsidR="00555863" w:rsidRPr="00085FCC">
        <w:rPr>
          <w:rFonts w:ascii="Times New Roman" w:hAnsi="Times New Roman"/>
          <w:i/>
          <w:color w:val="000000"/>
        </w:rPr>
        <w:t>stablecidas en el Código Civil</w:t>
      </w:r>
      <w:r w:rsidR="00AB13E3" w:rsidRPr="00085FCC">
        <w:rPr>
          <w:rFonts w:ascii="Times New Roman" w:hAnsi="Times New Roman"/>
          <w:i/>
          <w:color w:val="000000"/>
        </w:rPr>
        <w:t>"</w:t>
      </w:r>
      <w:r w:rsidR="00555863" w:rsidRPr="00085FCC">
        <w:rPr>
          <w:rFonts w:ascii="Times New Roman" w:hAnsi="Times New Roman"/>
          <w:i/>
          <w:color w:val="000000"/>
        </w:rPr>
        <w:t>.</w:t>
      </w:r>
    </w:p>
    <w:p w:rsidR="00555863" w:rsidRPr="00085FCC" w:rsidRDefault="00555863">
      <w:pPr>
        <w:widowControl w:val="0"/>
        <w:autoSpaceDE w:val="0"/>
        <w:autoSpaceDN w:val="0"/>
        <w:adjustRightInd w:val="0"/>
        <w:spacing w:after="0" w:line="240" w:lineRule="auto"/>
        <w:jc w:val="both"/>
        <w:rPr>
          <w:rFonts w:ascii="Times New Roman" w:hAnsi="Times New Roman"/>
          <w:i/>
          <w:color w:val="000000"/>
        </w:rPr>
      </w:pPr>
    </w:p>
    <w:p w:rsidR="00555863" w:rsidRPr="00CB77E5" w:rsidRDefault="00555863" w:rsidP="00555863">
      <w:pPr>
        <w:spacing w:after="0" w:line="240" w:lineRule="auto"/>
        <w:jc w:val="both"/>
        <w:rPr>
          <w:rFonts w:ascii="Times New Roman" w:hAnsi="Times New Roman"/>
          <w:lang w:val="es-ES" w:eastAsia="es-ES"/>
        </w:rPr>
      </w:pPr>
      <w:r w:rsidRPr="00CB77E5">
        <w:rPr>
          <w:rFonts w:ascii="Times New Roman" w:hAnsi="Times New Roman"/>
          <w:b/>
          <w:highlight w:val="green"/>
          <w:lang w:val="es-ES" w:eastAsia="es-ES"/>
        </w:rPr>
        <w:t>*</w:t>
      </w:r>
      <w:r w:rsidRPr="00CB77E5">
        <w:rPr>
          <w:rFonts w:ascii="Times New Roman" w:hAnsi="Times New Roman"/>
          <w:b/>
          <w:highlight w:val="green"/>
          <w:u w:val="single"/>
          <w:lang w:val="es-ES" w:eastAsia="es-ES"/>
        </w:rPr>
        <w:t>Nota de Interpretación</w:t>
      </w:r>
      <w:r w:rsidRPr="00CB77E5">
        <w:rPr>
          <w:rFonts w:ascii="Times New Roman" w:hAnsi="Times New Roman"/>
          <w:b/>
          <w:highlight w:val="green"/>
          <w:lang w:val="es-ES" w:eastAsia="es-ES"/>
        </w:rPr>
        <w:t xml:space="preserve">: </w:t>
      </w:r>
      <w:r w:rsidRPr="00CB77E5">
        <w:rPr>
          <w:rFonts w:ascii="Times New Roman" w:hAnsi="Times New Roman"/>
          <w:highlight w:val="green"/>
          <w:lang w:val="es-ES" w:eastAsia="es-ES"/>
        </w:rPr>
        <w:t>Para mayor información y mejor comprensión de la remisión hecha al Código Sustantivo del Traba</w:t>
      </w:r>
      <w:r w:rsidR="006A27B8">
        <w:rPr>
          <w:rFonts w:ascii="Times New Roman" w:hAnsi="Times New Roman"/>
          <w:highlight w:val="green"/>
          <w:lang w:val="es-ES" w:eastAsia="es-ES"/>
        </w:rPr>
        <w:t>jo, le sugerimos remitirse a la</w:t>
      </w:r>
      <w:r w:rsidRPr="00CB77E5">
        <w:rPr>
          <w:rFonts w:ascii="Times New Roman" w:hAnsi="Times New Roman"/>
          <w:highlight w:val="green"/>
          <w:lang w:val="es-ES" w:eastAsia="es-ES"/>
        </w:rPr>
        <w:t xml:space="preserve"> publicac</w:t>
      </w:r>
      <w:r w:rsidR="006A27B8">
        <w:rPr>
          <w:rFonts w:ascii="Times New Roman" w:hAnsi="Times New Roman"/>
          <w:highlight w:val="green"/>
          <w:lang w:val="es-ES" w:eastAsia="es-ES"/>
        </w:rPr>
        <w:t>ión</w:t>
      </w:r>
      <w:r w:rsidRPr="00CB77E5">
        <w:rPr>
          <w:rFonts w:ascii="Times New Roman" w:hAnsi="Times New Roman"/>
          <w:highlight w:val="green"/>
          <w:lang w:val="es-ES" w:eastAsia="es-ES"/>
        </w:rPr>
        <w:t xml:space="preserve"> de nuestro Grupo Editorial Nueva Legislación “Código Sustantivo y Procesal del Trabajo”.</w:t>
      </w:r>
    </w:p>
    <w:p w:rsidR="00CD26BC" w:rsidRPr="00085FCC" w:rsidRDefault="00CD26BC">
      <w:pPr>
        <w:widowControl w:val="0"/>
        <w:autoSpaceDE w:val="0"/>
        <w:autoSpaceDN w:val="0"/>
        <w:adjustRightInd w:val="0"/>
        <w:spacing w:after="0" w:line="240" w:lineRule="auto"/>
        <w:jc w:val="both"/>
        <w:rPr>
          <w:rFonts w:ascii="Times New Roman" w:hAnsi="Times New Roman"/>
          <w:b/>
          <w:bCs/>
          <w:i/>
          <w:color w:val="000000"/>
        </w:rPr>
      </w:pPr>
    </w:p>
    <w:p w:rsidR="001D3720" w:rsidRPr="00085FCC" w:rsidRDefault="001D3720">
      <w:pPr>
        <w:widowControl w:val="0"/>
        <w:autoSpaceDE w:val="0"/>
        <w:autoSpaceDN w:val="0"/>
        <w:adjustRightInd w:val="0"/>
        <w:spacing w:after="0" w:line="240" w:lineRule="auto"/>
        <w:jc w:val="both"/>
        <w:rPr>
          <w:rFonts w:ascii="Times New Roman" w:hAnsi="Times New Roman"/>
          <w:color w:val="000000"/>
        </w:rPr>
      </w:pPr>
      <w:r w:rsidRPr="00085FCC">
        <w:rPr>
          <w:rFonts w:ascii="Times New Roman" w:hAnsi="Times New Roman"/>
          <w:b/>
          <w:bCs/>
          <w:color w:val="000000"/>
        </w:rPr>
        <w:t>ARTICULO 12.</w:t>
      </w:r>
      <w:r w:rsidRPr="00085FCC">
        <w:rPr>
          <w:rFonts w:ascii="Times New Roman" w:hAnsi="Times New Roman"/>
          <w:color w:val="000000"/>
        </w:rPr>
        <w:t xml:space="preserve"> El artículo </w:t>
      </w:r>
      <w:r w:rsidRPr="00085FCC">
        <w:rPr>
          <w:rFonts w:ascii="Times New Roman" w:hAnsi="Times New Roman"/>
          <w:bCs/>
          <w:color w:val="000000"/>
        </w:rPr>
        <w:t>486</w:t>
      </w:r>
      <w:r w:rsidRPr="00085FCC">
        <w:rPr>
          <w:rFonts w:ascii="Times New Roman" w:hAnsi="Times New Roman"/>
          <w:color w:val="000000"/>
        </w:rPr>
        <w:t xml:space="preserve"> del </w:t>
      </w:r>
      <w:r w:rsidR="00085FCC" w:rsidRPr="00085FCC">
        <w:rPr>
          <w:rFonts w:ascii="Times New Roman" w:hAnsi="Times New Roman"/>
          <w:color w:val="000000"/>
        </w:rPr>
        <w:t>*</w:t>
      </w:r>
      <w:r w:rsidRPr="00085FCC">
        <w:rPr>
          <w:rFonts w:ascii="Times New Roman" w:hAnsi="Times New Roman"/>
          <w:color w:val="000000"/>
        </w:rPr>
        <w:t xml:space="preserve">Código Sustantivo del Trabajo, quedará así: </w:t>
      </w:r>
    </w:p>
    <w:p w:rsidR="001D3720" w:rsidRPr="00085FCC" w:rsidRDefault="001D3720">
      <w:pPr>
        <w:widowControl w:val="0"/>
        <w:autoSpaceDE w:val="0"/>
        <w:autoSpaceDN w:val="0"/>
        <w:adjustRightInd w:val="0"/>
        <w:spacing w:after="0" w:line="240" w:lineRule="auto"/>
        <w:rPr>
          <w:rFonts w:ascii="Times New Roman" w:hAnsi="Times New Roman"/>
          <w:color w:val="000000"/>
        </w:rPr>
      </w:pPr>
      <w:r w:rsidRPr="00085FCC">
        <w:rPr>
          <w:rFonts w:ascii="Times New Roman" w:hAnsi="Times New Roman"/>
          <w:color w:val="000000"/>
        </w:rPr>
        <w:t xml:space="preserve"> </w:t>
      </w:r>
    </w:p>
    <w:p w:rsidR="00085FCC" w:rsidRPr="00085FCC" w:rsidRDefault="00085FCC">
      <w:pPr>
        <w:widowControl w:val="0"/>
        <w:autoSpaceDE w:val="0"/>
        <w:autoSpaceDN w:val="0"/>
        <w:adjustRightInd w:val="0"/>
        <w:spacing w:after="0" w:line="240" w:lineRule="auto"/>
        <w:jc w:val="both"/>
        <w:rPr>
          <w:rFonts w:ascii="Times New Roman" w:hAnsi="Times New Roman"/>
          <w:i/>
          <w:color w:val="000000"/>
        </w:rPr>
      </w:pPr>
      <w:r w:rsidRPr="00085FCC">
        <w:rPr>
          <w:rFonts w:ascii="Times New Roman" w:hAnsi="Times New Roman"/>
          <w:b/>
          <w:i/>
          <w:color w:val="000000"/>
        </w:rPr>
        <w:t>"ARTÍCULO 486. SANCIONES Y PROCEDIMIENTO.</w:t>
      </w:r>
      <w:r w:rsidRPr="00085FCC">
        <w:rPr>
          <w:rFonts w:ascii="Times New Roman" w:hAnsi="Times New Roman"/>
          <w:i/>
          <w:color w:val="000000"/>
        </w:rPr>
        <w:t xml:space="preserve"> </w:t>
      </w:r>
    </w:p>
    <w:p w:rsidR="00085FCC" w:rsidRPr="00085FCC" w:rsidRDefault="00085FCC">
      <w:pPr>
        <w:widowControl w:val="0"/>
        <w:autoSpaceDE w:val="0"/>
        <w:autoSpaceDN w:val="0"/>
        <w:adjustRightInd w:val="0"/>
        <w:spacing w:after="0" w:line="240" w:lineRule="auto"/>
        <w:jc w:val="both"/>
        <w:rPr>
          <w:rFonts w:ascii="Times New Roman" w:hAnsi="Times New Roman"/>
          <w:i/>
          <w:color w:val="000000"/>
        </w:rPr>
      </w:pPr>
    </w:p>
    <w:p w:rsidR="001D3720" w:rsidRPr="00085FCC" w:rsidRDefault="001D3720">
      <w:pPr>
        <w:widowControl w:val="0"/>
        <w:autoSpaceDE w:val="0"/>
        <w:autoSpaceDN w:val="0"/>
        <w:adjustRightInd w:val="0"/>
        <w:spacing w:after="0" w:line="240" w:lineRule="auto"/>
        <w:jc w:val="both"/>
        <w:rPr>
          <w:rFonts w:ascii="Times New Roman" w:hAnsi="Times New Roman"/>
          <w:i/>
          <w:color w:val="000000"/>
        </w:rPr>
      </w:pPr>
      <w:r w:rsidRPr="00085FCC">
        <w:rPr>
          <w:rFonts w:ascii="Times New Roman" w:hAnsi="Times New Roman"/>
          <w:i/>
          <w:color w:val="000000"/>
        </w:rPr>
        <w:t>1. Los Jefes de Departamento, Inspectores, Visitadores y Jefes de Sección del Ministerio del Trabajo, quedan investidos de carácter de Jefes de Policía para todo lo relacionado con la vigilancia y control de que trata el artículo anterior, y, en consecuencia, están expresamente facultados para imponer multas desde cincuenta pesos ($50.00) ha</w:t>
      </w:r>
      <w:r w:rsidR="006106D7">
        <w:rPr>
          <w:rFonts w:ascii="Times New Roman" w:hAnsi="Times New Roman"/>
          <w:i/>
          <w:color w:val="000000"/>
        </w:rPr>
        <w:t xml:space="preserve">sta dos mil pesos ($ 2.000.00), </w:t>
      </w:r>
      <w:r w:rsidRPr="00085FCC">
        <w:rPr>
          <w:rFonts w:ascii="Times New Roman" w:hAnsi="Times New Roman"/>
          <w:i/>
          <w:color w:val="000000"/>
        </w:rPr>
        <w:t xml:space="preserve">según los casos, con sujeción al siguiente procedimiento: </w:t>
      </w:r>
    </w:p>
    <w:p w:rsidR="001D3720" w:rsidRPr="00085FCC" w:rsidRDefault="001D3720">
      <w:pPr>
        <w:widowControl w:val="0"/>
        <w:autoSpaceDE w:val="0"/>
        <w:autoSpaceDN w:val="0"/>
        <w:adjustRightInd w:val="0"/>
        <w:spacing w:after="0" w:line="240" w:lineRule="auto"/>
        <w:rPr>
          <w:rFonts w:ascii="Times New Roman" w:hAnsi="Times New Roman"/>
          <w:i/>
          <w:color w:val="000000"/>
        </w:rPr>
      </w:pPr>
      <w:r w:rsidRPr="00085FCC">
        <w:rPr>
          <w:rFonts w:ascii="Times New Roman" w:hAnsi="Times New Roman"/>
          <w:i/>
          <w:color w:val="000000"/>
        </w:rPr>
        <w:lastRenderedPageBreak/>
        <w:t xml:space="preserve"> </w:t>
      </w:r>
    </w:p>
    <w:p w:rsidR="001D3720" w:rsidRPr="00085FCC" w:rsidRDefault="001D3720" w:rsidP="00085FCC">
      <w:pPr>
        <w:widowControl w:val="0"/>
        <w:autoSpaceDE w:val="0"/>
        <w:autoSpaceDN w:val="0"/>
        <w:adjustRightInd w:val="0"/>
        <w:spacing w:after="0" w:line="240" w:lineRule="auto"/>
        <w:jc w:val="both"/>
        <w:rPr>
          <w:rFonts w:ascii="Times New Roman" w:hAnsi="Times New Roman"/>
          <w:i/>
          <w:color w:val="000000"/>
        </w:rPr>
      </w:pPr>
      <w:r w:rsidRPr="00085FCC">
        <w:rPr>
          <w:rFonts w:ascii="Times New Roman" w:hAnsi="Times New Roman"/>
          <w:i/>
          <w:color w:val="000000"/>
        </w:rPr>
        <w:t>Las providencias que dicten los Jefes de Departamento, so</w:t>
      </w:r>
      <w:r w:rsidR="00085FCC" w:rsidRPr="00085FCC">
        <w:rPr>
          <w:rFonts w:ascii="Times New Roman" w:hAnsi="Times New Roman"/>
          <w:i/>
          <w:color w:val="000000"/>
        </w:rPr>
        <w:t>n revisadas por el Ministro; y l</w:t>
      </w:r>
      <w:r w:rsidRPr="00085FCC">
        <w:rPr>
          <w:rFonts w:ascii="Times New Roman" w:hAnsi="Times New Roman"/>
          <w:i/>
          <w:color w:val="000000"/>
        </w:rPr>
        <w:t xml:space="preserve">as que dicten los Jefes de Sección, Inspectores y Visitadores, por el respectivo Jefe de Departamento. </w:t>
      </w:r>
    </w:p>
    <w:p w:rsidR="001D3720" w:rsidRPr="00085FCC" w:rsidRDefault="001D3720">
      <w:pPr>
        <w:widowControl w:val="0"/>
        <w:autoSpaceDE w:val="0"/>
        <w:autoSpaceDN w:val="0"/>
        <w:adjustRightInd w:val="0"/>
        <w:spacing w:after="0" w:line="240" w:lineRule="auto"/>
        <w:rPr>
          <w:rFonts w:ascii="Times New Roman" w:hAnsi="Times New Roman"/>
          <w:i/>
          <w:color w:val="000000"/>
        </w:rPr>
      </w:pPr>
      <w:r w:rsidRPr="00085FCC">
        <w:rPr>
          <w:rFonts w:ascii="Times New Roman" w:hAnsi="Times New Roman"/>
          <w:i/>
          <w:color w:val="000000"/>
        </w:rPr>
        <w:t xml:space="preserve"> </w:t>
      </w:r>
    </w:p>
    <w:p w:rsidR="001D3720" w:rsidRPr="00085FCC" w:rsidRDefault="001D3720">
      <w:pPr>
        <w:widowControl w:val="0"/>
        <w:autoSpaceDE w:val="0"/>
        <w:autoSpaceDN w:val="0"/>
        <w:adjustRightInd w:val="0"/>
        <w:spacing w:after="0" w:line="240" w:lineRule="auto"/>
        <w:jc w:val="both"/>
        <w:rPr>
          <w:rFonts w:ascii="Times New Roman" w:hAnsi="Times New Roman"/>
          <w:i/>
          <w:color w:val="000000"/>
        </w:rPr>
      </w:pPr>
      <w:r w:rsidRPr="00085FCC">
        <w:rPr>
          <w:rFonts w:ascii="Times New Roman" w:hAnsi="Times New Roman"/>
          <w:i/>
          <w:color w:val="000000"/>
        </w:rPr>
        <w:t>2. Estás revisiones se efectuarán en virtud de apelación que los interesados interpongan contra dichas providencias, en el acto de la notificación de éstas o dentro de las cuarenta y ocho (48) hora</w:t>
      </w:r>
      <w:r w:rsidR="00085FCC" w:rsidRPr="00085FCC">
        <w:rPr>
          <w:rFonts w:ascii="Times New Roman" w:hAnsi="Times New Roman"/>
          <w:i/>
          <w:color w:val="000000"/>
        </w:rPr>
        <w:t>s siguientes a tal notificación</w:t>
      </w:r>
      <w:r w:rsidR="00AB13E3" w:rsidRPr="00085FCC">
        <w:rPr>
          <w:rFonts w:ascii="Times New Roman" w:hAnsi="Times New Roman"/>
          <w:i/>
          <w:color w:val="000000"/>
        </w:rPr>
        <w:t>"</w:t>
      </w:r>
      <w:r w:rsidR="00085FCC" w:rsidRPr="00085FCC">
        <w:rPr>
          <w:rFonts w:ascii="Times New Roman" w:hAnsi="Times New Roman"/>
          <w:i/>
          <w:color w:val="000000"/>
        </w:rPr>
        <w:t>.</w:t>
      </w:r>
      <w:r w:rsidRPr="00085FCC">
        <w:rPr>
          <w:rFonts w:ascii="Times New Roman" w:hAnsi="Times New Roman"/>
          <w:i/>
          <w:color w:val="000000"/>
        </w:rPr>
        <w:t xml:space="preserve"> </w:t>
      </w:r>
    </w:p>
    <w:p w:rsidR="001D3720" w:rsidRPr="00085FCC" w:rsidRDefault="001D3720">
      <w:pPr>
        <w:widowControl w:val="0"/>
        <w:autoSpaceDE w:val="0"/>
        <w:autoSpaceDN w:val="0"/>
        <w:adjustRightInd w:val="0"/>
        <w:spacing w:after="0" w:line="240" w:lineRule="auto"/>
        <w:jc w:val="both"/>
        <w:rPr>
          <w:rFonts w:ascii="Times New Roman" w:hAnsi="Times New Roman"/>
          <w:color w:val="000000"/>
        </w:rPr>
      </w:pPr>
    </w:p>
    <w:p w:rsidR="00085FCC" w:rsidRPr="00CB77E5" w:rsidRDefault="00085FCC" w:rsidP="00085FCC">
      <w:pPr>
        <w:spacing w:after="0" w:line="240" w:lineRule="auto"/>
        <w:jc w:val="both"/>
        <w:rPr>
          <w:rFonts w:ascii="Times New Roman" w:hAnsi="Times New Roman"/>
          <w:lang w:val="es-ES" w:eastAsia="es-ES"/>
        </w:rPr>
      </w:pPr>
      <w:r w:rsidRPr="00CB77E5">
        <w:rPr>
          <w:rFonts w:ascii="Times New Roman" w:hAnsi="Times New Roman"/>
          <w:b/>
          <w:highlight w:val="green"/>
          <w:lang w:val="es-ES" w:eastAsia="es-ES"/>
        </w:rPr>
        <w:t>*</w:t>
      </w:r>
      <w:r w:rsidRPr="00CB77E5">
        <w:rPr>
          <w:rFonts w:ascii="Times New Roman" w:hAnsi="Times New Roman"/>
          <w:b/>
          <w:highlight w:val="green"/>
          <w:u w:val="single"/>
          <w:lang w:val="es-ES" w:eastAsia="es-ES"/>
        </w:rPr>
        <w:t>Nota de Interpretación</w:t>
      </w:r>
      <w:r w:rsidRPr="00CB77E5">
        <w:rPr>
          <w:rFonts w:ascii="Times New Roman" w:hAnsi="Times New Roman"/>
          <w:b/>
          <w:highlight w:val="green"/>
          <w:lang w:val="es-ES" w:eastAsia="es-ES"/>
        </w:rPr>
        <w:t xml:space="preserve">: </w:t>
      </w:r>
      <w:r w:rsidRPr="00CB77E5">
        <w:rPr>
          <w:rFonts w:ascii="Times New Roman" w:hAnsi="Times New Roman"/>
          <w:highlight w:val="green"/>
          <w:lang w:val="es-ES" w:eastAsia="es-ES"/>
        </w:rPr>
        <w:t>Para mayor información y mejor comprensión de la remisión hecha al Código Sustantivo del Traba</w:t>
      </w:r>
      <w:r w:rsidR="006106D7">
        <w:rPr>
          <w:rFonts w:ascii="Times New Roman" w:hAnsi="Times New Roman"/>
          <w:highlight w:val="green"/>
          <w:lang w:val="es-ES" w:eastAsia="es-ES"/>
        </w:rPr>
        <w:t>jo, le sugerimos remitirse a la publicación</w:t>
      </w:r>
      <w:r w:rsidRPr="00CB77E5">
        <w:rPr>
          <w:rFonts w:ascii="Times New Roman" w:hAnsi="Times New Roman"/>
          <w:highlight w:val="green"/>
          <w:lang w:val="es-ES" w:eastAsia="es-ES"/>
        </w:rPr>
        <w:t xml:space="preserve"> de nuestro Grupo Editorial Nueva Legislación “Código Sustantivo y Procesal del Trabajo”.</w:t>
      </w:r>
    </w:p>
    <w:p w:rsidR="00085FCC" w:rsidRPr="00085FCC" w:rsidRDefault="00085FCC">
      <w:pPr>
        <w:widowControl w:val="0"/>
        <w:autoSpaceDE w:val="0"/>
        <w:autoSpaceDN w:val="0"/>
        <w:adjustRightInd w:val="0"/>
        <w:spacing w:after="0" w:line="240" w:lineRule="auto"/>
        <w:jc w:val="both"/>
        <w:rPr>
          <w:rFonts w:ascii="Times New Roman" w:hAnsi="Times New Roman"/>
          <w:color w:val="000000"/>
          <w:lang w:val="es-ES"/>
        </w:rPr>
      </w:pPr>
    </w:p>
    <w:p w:rsidR="001D3720" w:rsidRPr="00085FCC" w:rsidRDefault="001D3720">
      <w:pPr>
        <w:widowControl w:val="0"/>
        <w:autoSpaceDE w:val="0"/>
        <w:autoSpaceDN w:val="0"/>
        <w:adjustRightInd w:val="0"/>
        <w:spacing w:after="0" w:line="240" w:lineRule="auto"/>
        <w:jc w:val="both"/>
        <w:rPr>
          <w:rFonts w:ascii="Times New Roman" w:hAnsi="Times New Roman"/>
          <w:color w:val="000000"/>
        </w:rPr>
      </w:pPr>
      <w:r w:rsidRPr="00085FCC">
        <w:rPr>
          <w:rFonts w:ascii="Times New Roman" w:hAnsi="Times New Roman"/>
          <w:b/>
          <w:bCs/>
          <w:color w:val="000000"/>
        </w:rPr>
        <w:t>ARTICULO 13.</w:t>
      </w:r>
      <w:r w:rsidRPr="00085FCC">
        <w:rPr>
          <w:rFonts w:ascii="Times New Roman" w:hAnsi="Times New Roman"/>
          <w:color w:val="000000"/>
        </w:rPr>
        <w:t xml:space="preserve"> Quedan suspendidas todas las disposiciones contrarias al presente Decreto. </w:t>
      </w:r>
    </w:p>
    <w:p w:rsidR="001D3720" w:rsidRPr="00085FCC" w:rsidRDefault="001D3720">
      <w:pPr>
        <w:widowControl w:val="0"/>
        <w:autoSpaceDE w:val="0"/>
        <w:autoSpaceDN w:val="0"/>
        <w:adjustRightInd w:val="0"/>
        <w:spacing w:after="0" w:line="240" w:lineRule="auto"/>
        <w:rPr>
          <w:rFonts w:ascii="Times New Roman" w:hAnsi="Times New Roman"/>
          <w:color w:val="000000"/>
        </w:rPr>
      </w:pPr>
      <w:r w:rsidRPr="00085FCC">
        <w:rPr>
          <w:rFonts w:ascii="Times New Roman" w:hAnsi="Times New Roman"/>
          <w:color w:val="000000"/>
        </w:rPr>
        <w:t xml:space="preserve"> </w:t>
      </w:r>
    </w:p>
    <w:p w:rsidR="001D3720" w:rsidRPr="00085FCC" w:rsidRDefault="001D3720">
      <w:pPr>
        <w:widowControl w:val="0"/>
        <w:autoSpaceDE w:val="0"/>
        <w:autoSpaceDN w:val="0"/>
        <w:adjustRightInd w:val="0"/>
        <w:spacing w:after="0" w:line="240" w:lineRule="auto"/>
        <w:jc w:val="both"/>
        <w:rPr>
          <w:rFonts w:ascii="Times New Roman" w:hAnsi="Times New Roman"/>
          <w:color w:val="000000"/>
        </w:rPr>
      </w:pPr>
      <w:r w:rsidRPr="00085FCC">
        <w:rPr>
          <w:rFonts w:ascii="Times New Roman" w:hAnsi="Times New Roman"/>
          <w:b/>
          <w:bCs/>
          <w:color w:val="000000"/>
        </w:rPr>
        <w:t>ARTICULO 14.</w:t>
      </w:r>
      <w:r w:rsidRPr="00085FCC">
        <w:rPr>
          <w:rFonts w:ascii="Times New Roman" w:hAnsi="Times New Roman"/>
          <w:color w:val="000000"/>
        </w:rPr>
        <w:t xml:space="preserve"> Este Decreto rige desde la fecha de su expedición. </w:t>
      </w:r>
    </w:p>
    <w:p w:rsidR="001D3720" w:rsidRPr="00085FCC" w:rsidRDefault="001D3720">
      <w:pPr>
        <w:widowControl w:val="0"/>
        <w:autoSpaceDE w:val="0"/>
        <w:autoSpaceDN w:val="0"/>
        <w:adjustRightInd w:val="0"/>
        <w:spacing w:after="0" w:line="240" w:lineRule="auto"/>
        <w:rPr>
          <w:rFonts w:ascii="Times New Roman" w:hAnsi="Times New Roman"/>
          <w:color w:val="000000"/>
        </w:rPr>
      </w:pPr>
      <w:r w:rsidRPr="00085FCC">
        <w:rPr>
          <w:rFonts w:ascii="Times New Roman" w:hAnsi="Times New Roman"/>
          <w:color w:val="000000"/>
        </w:rPr>
        <w:t xml:space="preserve"> </w:t>
      </w:r>
    </w:p>
    <w:p w:rsidR="001D3720" w:rsidRPr="00085FCC" w:rsidRDefault="001D3720" w:rsidP="00085FCC">
      <w:pPr>
        <w:widowControl w:val="0"/>
        <w:autoSpaceDE w:val="0"/>
        <w:autoSpaceDN w:val="0"/>
        <w:adjustRightInd w:val="0"/>
        <w:spacing w:after="0" w:line="240" w:lineRule="auto"/>
        <w:jc w:val="both"/>
        <w:rPr>
          <w:rFonts w:ascii="Times New Roman" w:hAnsi="Times New Roman"/>
        </w:rPr>
      </w:pPr>
      <w:r w:rsidRPr="00085FCC">
        <w:rPr>
          <w:rFonts w:ascii="Times New Roman" w:hAnsi="Times New Roman"/>
          <w:color w:val="000000"/>
        </w:rPr>
        <w:t xml:space="preserve"> </w:t>
      </w:r>
    </w:p>
    <w:sectPr w:rsidR="001D3720" w:rsidRPr="00085FCC" w:rsidSect="00CD26BC">
      <w:pgSz w:w="12240" w:h="15840" w:code="1"/>
      <w:pgMar w:top="1417" w:right="1701" w:bottom="1417"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3AF1"/>
    <w:multiLevelType w:val="multilevel"/>
    <w:tmpl w:val="012C72E4"/>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lowerRoman"/>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743258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567"/>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26BC"/>
    <w:rsid w:val="00085FCC"/>
    <w:rsid w:val="00096561"/>
    <w:rsid w:val="00113E49"/>
    <w:rsid w:val="001D3720"/>
    <w:rsid w:val="00555863"/>
    <w:rsid w:val="006106D7"/>
    <w:rsid w:val="00622C76"/>
    <w:rsid w:val="006A27B8"/>
    <w:rsid w:val="00724552"/>
    <w:rsid w:val="007311B0"/>
    <w:rsid w:val="00947498"/>
    <w:rsid w:val="00AB13E3"/>
    <w:rsid w:val="00AF24EC"/>
    <w:rsid w:val="00B51D7D"/>
    <w:rsid w:val="00CB7914"/>
    <w:rsid w:val="00CC28EE"/>
    <w:rsid w:val="00CD26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8FCADA-7021-4180-A28D-1D8F4F15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AF24EC"/>
    <w:rPr>
      <w:color w:val="0563C1"/>
      <w:u w:val="single"/>
    </w:rPr>
  </w:style>
  <w:style w:type="character" w:styleId="Mencinsinresolver">
    <w:name w:val="Unresolved Mention"/>
    <w:uiPriority w:val="99"/>
    <w:semiHidden/>
    <w:unhideWhenUsed/>
    <w:rsid w:val="00AF2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nlegislacion.com/files/susc/cdj/conc/d_3518_49.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FD23A-A43C-4D72-8546-D874FF32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1762</Words>
  <Characters>9693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11433</CharactersWithSpaces>
  <SharedDoc>false</SharedDoc>
  <HyperlinkBase>http://www.nuevalegislacion.com/files/susc/cdj/conc/</HyperlinkBase>
  <HLinks>
    <vt:vector size="6" baseType="variant">
      <vt:variant>
        <vt:i4>2556004</vt:i4>
      </vt:variant>
      <vt:variant>
        <vt:i4>0</vt:i4>
      </vt:variant>
      <vt:variant>
        <vt:i4>0</vt:i4>
      </vt:variant>
      <vt:variant>
        <vt:i4>5</vt:i4>
      </vt:variant>
      <vt:variant>
        <vt:lpwstr>d_3518_49.doc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Rocío García Amado</dc:creator>
  <cp:keywords/>
  <dc:description/>
  <cp:lastModifiedBy>Nueva Legislacion</cp:lastModifiedBy>
  <cp:revision>2</cp:revision>
  <dcterms:created xsi:type="dcterms:W3CDTF">2024-01-16T19:51:00Z</dcterms:created>
  <dcterms:modified xsi:type="dcterms:W3CDTF">2024-01-16T19:51:00Z</dcterms:modified>
</cp:coreProperties>
</file>